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34" w:rsidRPr="00FB3794" w:rsidRDefault="00082E34" w:rsidP="00692CC7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0"/>
          <w:szCs w:val="20"/>
        </w:rPr>
      </w:pPr>
      <w:r w:rsidRPr="00FB3794">
        <w:rPr>
          <w:rFonts w:ascii="Times New Roman" w:hAnsi="Times New Roman"/>
          <w:b/>
          <w:sz w:val="20"/>
          <w:szCs w:val="20"/>
        </w:rPr>
        <w:t>Договор</w:t>
      </w:r>
      <w:r w:rsidR="0037040B" w:rsidRPr="00FB3794">
        <w:rPr>
          <w:rFonts w:ascii="Times New Roman" w:hAnsi="Times New Roman"/>
          <w:b/>
          <w:sz w:val="20"/>
          <w:szCs w:val="20"/>
        </w:rPr>
        <w:t xml:space="preserve"> № ____</w:t>
      </w:r>
    </w:p>
    <w:p w:rsidR="00082E34" w:rsidRPr="00FB3794" w:rsidRDefault="00082E34" w:rsidP="00692CC7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0"/>
          <w:szCs w:val="20"/>
        </w:rPr>
      </w:pPr>
      <w:r w:rsidRPr="00FB3794">
        <w:rPr>
          <w:rFonts w:ascii="Times New Roman" w:hAnsi="Times New Roman"/>
          <w:b/>
          <w:sz w:val="20"/>
          <w:szCs w:val="20"/>
        </w:rPr>
        <w:t xml:space="preserve">на организацию </w:t>
      </w:r>
      <w:proofErr w:type="gramStart"/>
      <w:r w:rsidRPr="00FB3794">
        <w:rPr>
          <w:rFonts w:ascii="Times New Roman" w:hAnsi="Times New Roman"/>
          <w:b/>
          <w:sz w:val="20"/>
          <w:szCs w:val="20"/>
        </w:rPr>
        <w:t>фи</w:t>
      </w:r>
      <w:r w:rsidR="0037040B" w:rsidRPr="00FB3794">
        <w:rPr>
          <w:rFonts w:ascii="Times New Roman" w:hAnsi="Times New Roman"/>
          <w:b/>
          <w:sz w:val="20"/>
          <w:szCs w:val="20"/>
        </w:rPr>
        <w:t>тнес-</w:t>
      </w:r>
      <w:r w:rsidRPr="00FB3794">
        <w:rPr>
          <w:rFonts w:ascii="Times New Roman" w:hAnsi="Times New Roman"/>
          <w:b/>
          <w:sz w:val="20"/>
          <w:szCs w:val="20"/>
        </w:rPr>
        <w:t>услуг</w:t>
      </w:r>
      <w:proofErr w:type="gramEnd"/>
      <w:r w:rsidRPr="00FB3794">
        <w:rPr>
          <w:rFonts w:ascii="Times New Roman" w:hAnsi="Times New Roman"/>
          <w:b/>
          <w:sz w:val="20"/>
          <w:szCs w:val="20"/>
        </w:rPr>
        <w:t xml:space="preserve"> </w:t>
      </w:r>
      <w:r w:rsidR="00717EEB" w:rsidRPr="00FB3794">
        <w:rPr>
          <w:rFonts w:ascii="Times New Roman" w:hAnsi="Times New Roman"/>
          <w:b/>
          <w:sz w:val="20"/>
          <w:szCs w:val="20"/>
        </w:rPr>
        <w:t xml:space="preserve"> </w:t>
      </w:r>
    </w:p>
    <w:p w:rsidR="00717EEB" w:rsidRPr="00804DBB" w:rsidRDefault="00717EEB" w:rsidP="00692CC7">
      <w:pPr>
        <w:pStyle w:val="a9"/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 xml:space="preserve">г. </w:t>
      </w:r>
      <w:proofErr w:type="spellStart"/>
      <w:r w:rsidR="00082E34" w:rsidRPr="00804DBB">
        <w:rPr>
          <w:rFonts w:ascii="Times New Roman" w:hAnsi="Times New Roman"/>
          <w:sz w:val="16"/>
          <w:szCs w:val="16"/>
        </w:rPr>
        <w:t>Кременки</w:t>
      </w:r>
      <w:proofErr w:type="spellEnd"/>
      <w:r w:rsidR="00FB3794">
        <w:rPr>
          <w:rFonts w:ascii="Times New Roman" w:hAnsi="Times New Roman"/>
          <w:sz w:val="16"/>
          <w:szCs w:val="16"/>
        </w:rPr>
        <w:t>, Жуковского района,</w:t>
      </w:r>
      <w:r w:rsidRPr="00804DB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</w:p>
    <w:p w:rsidR="0037040B" w:rsidRPr="00804DBB" w:rsidRDefault="0037040B" w:rsidP="00692CC7">
      <w:pPr>
        <w:pStyle w:val="a9"/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>Калужской области</w:t>
      </w:r>
    </w:p>
    <w:p w:rsidR="00717EEB" w:rsidRPr="00804DBB" w:rsidRDefault="00717EEB" w:rsidP="00692CC7">
      <w:pPr>
        <w:pStyle w:val="a9"/>
        <w:tabs>
          <w:tab w:val="left" w:pos="709"/>
        </w:tabs>
        <w:jc w:val="right"/>
        <w:rPr>
          <w:rFonts w:ascii="Times New Roman" w:hAnsi="Times New Roman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 xml:space="preserve"> "___" </w:t>
      </w:r>
      <w:r w:rsidR="0037040B" w:rsidRPr="00804DBB">
        <w:rPr>
          <w:rFonts w:ascii="Times New Roman" w:hAnsi="Times New Roman"/>
          <w:sz w:val="16"/>
          <w:szCs w:val="16"/>
        </w:rPr>
        <w:t>__________</w:t>
      </w:r>
      <w:r w:rsidRPr="00804DBB">
        <w:rPr>
          <w:rFonts w:ascii="Times New Roman" w:hAnsi="Times New Roman"/>
          <w:sz w:val="16"/>
          <w:szCs w:val="16"/>
        </w:rPr>
        <w:t>201</w:t>
      </w:r>
      <w:r w:rsidR="00703FC4">
        <w:rPr>
          <w:rFonts w:ascii="Times New Roman" w:hAnsi="Times New Roman"/>
          <w:sz w:val="16"/>
          <w:szCs w:val="16"/>
        </w:rPr>
        <w:t>9</w:t>
      </w:r>
      <w:r w:rsidRPr="00804DBB">
        <w:rPr>
          <w:rFonts w:ascii="Times New Roman" w:hAnsi="Times New Roman"/>
          <w:sz w:val="16"/>
          <w:szCs w:val="16"/>
        </w:rPr>
        <w:t>г.</w:t>
      </w:r>
      <w:bookmarkStart w:id="0" w:name="_GoBack"/>
      <w:bookmarkEnd w:id="0"/>
    </w:p>
    <w:p w:rsidR="00717EEB" w:rsidRPr="00804DBB" w:rsidRDefault="00717EEB" w:rsidP="00692CC7">
      <w:pPr>
        <w:pStyle w:val="a9"/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</w:p>
    <w:p w:rsidR="00717EEB" w:rsidRPr="004B7B8A" w:rsidRDefault="00D866C1" w:rsidP="00692CC7">
      <w:pPr>
        <w:pStyle w:val="a9"/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 xml:space="preserve">Индивидуальный предприниматель </w:t>
      </w:r>
      <w:proofErr w:type="spellStart"/>
      <w:r w:rsidRPr="00804DBB">
        <w:rPr>
          <w:rFonts w:ascii="Times New Roman" w:hAnsi="Times New Roman"/>
          <w:sz w:val="16"/>
          <w:szCs w:val="16"/>
        </w:rPr>
        <w:t>Веряев</w:t>
      </w:r>
      <w:proofErr w:type="spellEnd"/>
      <w:r w:rsidRPr="00804DBB">
        <w:rPr>
          <w:rFonts w:ascii="Times New Roman" w:hAnsi="Times New Roman"/>
          <w:sz w:val="16"/>
          <w:szCs w:val="16"/>
        </w:rPr>
        <w:t xml:space="preserve"> Дмитрий Алексеевич, </w:t>
      </w:r>
      <w:r w:rsidR="00717EEB" w:rsidRPr="00804DBB">
        <w:rPr>
          <w:rFonts w:ascii="Times New Roman" w:hAnsi="Times New Roman"/>
          <w:sz w:val="16"/>
          <w:szCs w:val="16"/>
        </w:rPr>
        <w:t>действующ</w:t>
      </w:r>
      <w:r w:rsidRPr="00804DBB">
        <w:rPr>
          <w:rFonts w:ascii="Times New Roman" w:hAnsi="Times New Roman"/>
          <w:sz w:val="16"/>
          <w:szCs w:val="16"/>
        </w:rPr>
        <w:t>ий</w:t>
      </w:r>
      <w:r w:rsidR="00717EEB" w:rsidRPr="00804DBB">
        <w:rPr>
          <w:rFonts w:ascii="Times New Roman" w:hAnsi="Times New Roman"/>
          <w:sz w:val="16"/>
          <w:szCs w:val="16"/>
        </w:rPr>
        <w:t xml:space="preserve"> на основании </w:t>
      </w:r>
      <w:r w:rsidRPr="00804DBB">
        <w:rPr>
          <w:rFonts w:ascii="Times New Roman" w:hAnsi="Times New Roman"/>
          <w:sz w:val="16"/>
          <w:szCs w:val="16"/>
        </w:rPr>
        <w:t>Свидетельства</w:t>
      </w:r>
      <w:r w:rsidR="00717EEB" w:rsidRPr="00804DBB">
        <w:rPr>
          <w:rFonts w:ascii="Times New Roman" w:hAnsi="Times New Roman"/>
          <w:sz w:val="16"/>
          <w:szCs w:val="16"/>
        </w:rPr>
        <w:t>, именуем</w:t>
      </w:r>
      <w:r w:rsidRPr="00804DBB">
        <w:rPr>
          <w:rFonts w:ascii="Times New Roman" w:hAnsi="Times New Roman"/>
          <w:sz w:val="16"/>
          <w:szCs w:val="16"/>
        </w:rPr>
        <w:t>ый</w:t>
      </w:r>
      <w:r w:rsidR="00717EEB" w:rsidRPr="00804DBB">
        <w:rPr>
          <w:rFonts w:ascii="Times New Roman" w:hAnsi="Times New Roman"/>
          <w:sz w:val="16"/>
          <w:szCs w:val="16"/>
        </w:rPr>
        <w:t xml:space="preserve"> в дальнейшем «Исполнитель», с одной стороны, и</w:t>
      </w:r>
      <w:r w:rsidR="004B7B8A">
        <w:rPr>
          <w:rFonts w:ascii="Times New Roman" w:hAnsi="Times New Roman"/>
          <w:sz w:val="16"/>
          <w:szCs w:val="16"/>
        </w:rPr>
        <w:t xml:space="preserve"> </w:t>
      </w:r>
      <w:r w:rsidR="00717EEB" w:rsidRPr="00804DBB">
        <w:rPr>
          <w:rFonts w:ascii="Times New Roman" w:hAnsi="Times New Roman"/>
          <w:sz w:val="16"/>
          <w:szCs w:val="16"/>
        </w:rPr>
        <w:t>гражданин ___________________</w:t>
      </w:r>
      <w:r w:rsidR="004B7B8A">
        <w:rPr>
          <w:rFonts w:ascii="Times New Roman" w:hAnsi="Times New Roman"/>
          <w:sz w:val="16"/>
          <w:szCs w:val="16"/>
        </w:rPr>
        <w:t>____________________________________</w:t>
      </w:r>
      <w:proofErr w:type="gramStart"/>
      <w:r w:rsidR="00717EEB" w:rsidRPr="00804DBB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="00717EEB" w:rsidRPr="00804DBB">
        <w:rPr>
          <w:rFonts w:ascii="Times New Roman" w:hAnsi="Times New Roman"/>
          <w:sz w:val="16"/>
          <w:szCs w:val="16"/>
        </w:rPr>
        <w:t xml:space="preserve"> действующий от своего имени и в своих интересах, именуемый (</w:t>
      </w:r>
      <w:proofErr w:type="spellStart"/>
      <w:r w:rsidR="00717EEB" w:rsidRPr="00804DBB">
        <w:rPr>
          <w:rFonts w:ascii="Times New Roman" w:hAnsi="Times New Roman"/>
          <w:sz w:val="16"/>
          <w:szCs w:val="16"/>
        </w:rPr>
        <w:t>ая</w:t>
      </w:r>
      <w:proofErr w:type="spellEnd"/>
      <w:r w:rsidR="00717EEB" w:rsidRPr="00804DBB">
        <w:rPr>
          <w:rFonts w:ascii="Times New Roman" w:hAnsi="Times New Roman"/>
          <w:sz w:val="16"/>
          <w:szCs w:val="16"/>
        </w:rPr>
        <w:t xml:space="preserve">) в </w:t>
      </w:r>
      <w:r w:rsidR="00717EEB" w:rsidRPr="00804DBB">
        <w:rPr>
          <w:rFonts w:ascii="Times New Roman" w:hAnsi="Times New Roman"/>
          <w:spacing w:val="-1"/>
          <w:sz w:val="16"/>
          <w:szCs w:val="16"/>
        </w:rPr>
        <w:t xml:space="preserve">дальнейшем «Клиент» с другой стороны, </w:t>
      </w:r>
      <w:r w:rsidR="00717EEB" w:rsidRPr="00804DBB">
        <w:rPr>
          <w:rFonts w:ascii="Times New Roman" w:eastAsiaTheme="minorHAnsi" w:hAnsi="Times New Roman"/>
          <w:color w:val="262626"/>
          <w:sz w:val="16"/>
          <w:szCs w:val="16"/>
        </w:rPr>
        <w:t xml:space="preserve">вместе именуемые </w:t>
      </w:r>
      <w:r w:rsidR="00717EEB" w:rsidRPr="00804DBB">
        <w:rPr>
          <w:rFonts w:ascii="Times New Roman" w:eastAsiaTheme="minorHAnsi" w:hAnsi="Times New Roman"/>
          <w:b/>
          <w:color w:val="262626"/>
          <w:sz w:val="16"/>
          <w:szCs w:val="16"/>
        </w:rPr>
        <w:t>«Стороны»</w:t>
      </w:r>
      <w:r w:rsidR="00717EEB" w:rsidRPr="00804DBB">
        <w:rPr>
          <w:rFonts w:ascii="Times New Roman" w:eastAsiaTheme="minorHAnsi" w:hAnsi="Times New Roman"/>
          <w:color w:val="262626"/>
          <w:sz w:val="16"/>
          <w:szCs w:val="16"/>
        </w:rPr>
        <w:t xml:space="preserve">, </w:t>
      </w:r>
      <w:r w:rsidR="0037040B" w:rsidRPr="00804DBB">
        <w:rPr>
          <w:rFonts w:ascii="Times New Roman" w:eastAsiaTheme="minorHAnsi" w:hAnsi="Times New Roman"/>
          <w:color w:val="262626"/>
          <w:sz w:val="16"/>
          <w:szCs w:val="16"/>
        </w:rPr>
        <w:t xml:space="preserve">заключили настоящий договор </w:t>
      </w:r>
      <w:r w:rsidR="00717EEB" w:rsidRPr="00804DBB">
        <w:rPr>
          <w:rFonts w:ascii="Times New Roman" w:eastAsiaTheme="minorHAnsi" w:hAnsi="Times New Roman"/>
          <w:color w:val="262626"/>
          <w:sz w:val="16"/>
          <w:szCs w:val="16"/>
        </w:rPr>
        <w:t>(далее – Договор), о нижеследующем:</w:t>
      </w:r>
    </w:p>
    <w:p w:rsidR="00731738" w:rsidRPr="00804DBB" w:rsidRDefault="00731738" w:rsidP="00692CC7">
      <w:pPr>
        <w:pStyle w:val="a9"/>
        <w:tabs>
          <w:tab w:val="left" w:pos="709"/>
        </w:tabs>
        <w:jc w:val="both"/>
        <w:rPr>
          <w:rFonts w:ascii="Times New Roman" w:eastAsiaTheme="minorHAnsi" w:hAnsi="Times New Roman"/>
          <w:color w:val="262626"/>
          <w:sz w:val="16"/>
          <w:szCs w:val="16"/>
        </w:rPr>
      </w:pPr>
    </w:p>
    <w:p w:rsidR="00794159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1. ПРЕДМЕТ ДОГОВОРА</w:t>
      </w:r>
      <w:r w:rsidR="00696ED7"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 И ОБЩИЕ ПОЛОЖЕНИЯ</w:t>
      </w:r>
    </w:p>
    <w:p w:rsidR="00696ED7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1.1. </w:t>
      </w:r>
      <w:r w:rsidR="00731738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="0032067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поручает, а </w:t>
      </w:r>
      <w:r w:rsidR="00731738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Исполнитель</w:t>
      </w:r>
      <w:r w:rsidR="0032067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731738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принимает на себя</w:t>
      </w:r>
      <w:r w:rsidR="006B3E93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обязательство по оказанию </w:t>
      </w:r>
      <w:r w:rsidR="00731738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Клиенту</w:t>
      </w:r>
      <w:r w:rsidR="006B3E93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услуг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в объеме и </w:t>
      </w:r>
      <w:r w:rsidR="006B3E93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на условиях, установленных и предусмотренных настоящим договором.</w:t>
      </w:r>
    </w:p>
    <w:p w:rsidR="000F740C" w:rsidRPr="00804DBB" w:rsidRDefault="00696ED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1.2. </w:t>
      </w:r>
      <w:r w:rsidR="00731738"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приобретает </w:t>
      </w:r>
      <w:r w:rsidR="00D866C1" w:rsidRPr="00804DBB">
        <w:rPr>
          <w:rFonts w:ascii="Times New Roman" w:hAnsi="Times New Roman"/>
          <w:color w:val="000000" w:themeColor="text1"/>
          <w:sz w:val="16"/>
          <w:szCs w:val="16"/>
        </w:rPr>
        <w:t>Абонемент</w:t>
      </w:r>
      <w:r w:rsidR="00EB1247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32067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для посещения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FE08B6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0F740C" w:rsidRPr="00804DBB" w:rsidRDefault="000F740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1.3.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приобретает абонементы и услуги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(</w:t>
      </w:r>
      <w:r w:rsidR="00777E53" w:rsidRPr="00804DBB">
        <w:rPr>
          <w:rFonts w:ascii="Times New Roman" w:hAnsi="Times New Roman"/>
          <w:color w:val="000000" w:themeColor="text1"/>
          <w:sz w:val="16"/>
          <w:szCs w:val="16"/>
        </w:rPr>
        <w:t>Абонемент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)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согласно Прайс-Листу, который является неотъемлемой частью настоящего Договора</w:t>
      </w:r>
      <w:r w:rsidR="00D866C1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а </w:t>
      </w:r>
      <w:r w:rsidR="006E74F9" w:rsidRPr="00804DBB">
        <w:rPr>
          <w:rFonts w:ascii="Times New Roman" w:hAnsi="Times New Roman"/>
          <w:color w:val="000000" w:themeColor="text1"/>
          <w:sz w:val="16"/>
          <w:szCs w:val="16"/>
        </w:rPr>
        <w:t>также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размещается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>, котор</w:t>
      </w:r>
      <w:r w:rsidR="00D866C1" w:rsidRPr="00804DBB">
        <w:rPr>
          <w:rFonts w:ascii="Times New Roman" w:hAnsi="Times New Roman"/>
          <w:color w:val="000000" w:themeColor="text1"/>
          <w:sz w:val="16"/>
          <w:szCs w:val="16"/>
        </w:rPr>
        <w:t>ый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подтверждает факт </w:t>
      </w:r>
      <w:r w:rsidR="00D866C1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правильности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приобретения услуги или абонемента, а также согласие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с условиями настоящего Договора и Правилами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A51139" w:rsidRPr="00804DBB" w:rsidRDefault="000F740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>1.4. Срок д</w:t>
      </w:r>
      <w:r w:rsidR="00A51139" w:rsidRPr="00804DBB">
        <w:rPr>
          <w:rFonts w:ascii="Times New Roman" w:hAnsi="Times New Roman"/>
          <w:sz w:val="16"/>
          <w:szCs w:val="16"/>
        </w:rPr>
        <w:t xml:space="preserve">ействия абонементов составляет </w:t>
      </w:r>
      <w:r w:rsidRPr="00804DBB">
        <w:rPr>
          <w:rFonts w:ascii="Times New Roman" w:hAnsi="Times New Roman"/>
          <w:sz w:val="16"/>
          <w:szCs w:val="16"/>
        </w:rPr>
        <w:t xml:space="preserve">от 1 до 12 </w:t>
      </w:r>
      <w:r w:rsidR="00C56A82" w:rsidRPr="00804DBB">
        <w:rPr>
          <w:rFonts w:ascii="Times New Roman" w:hAnsi="Times New Roman"/>
          <w:sz w:val="16"/>
          <w:szCs w:val="16"/>
        </w:rPr>
        <w:t xml:space="preserve">календарных </w:t>
      </w:r>
      <w:r w:rsidR="00A51139" w:rsidRPr="00804DBB">
        <w:rPr>
          <w:rFonts w:ascii="Times New Roman" w:hAnsi="Times New Roman"/>
          <w:sz w:val="16"/>
          <w:szCs w:val="16"/>
        </w:rPr>
        <w:t>месяцев</w:t>
      </w:r>
      <w:r w:rsidR="006E74F9" w:rsidRPr="00804DBB">
        <w:rPr>
          <w:rFonts w:ascii="Times New Roman" w:hAnsi="Times New Roman"/>
          <w:sz w:val="16"/>
          <w:szCs w:val="16"/>
        </w:rPr>
        <w:t>, определяется размером платы.</w:t>
      </w:r>
      <w:r w:rsidR="00A51139" w:rsidRPr="00804DBB">
        <w:rPr>
          <w:rFonts w:ascii="Times New Roman" w:hAnsi="Times New Roman"/>
          <w:sz w:val="16"/>
          <w:szCs w:val="16"/>
        </w:rPr>
        <w:t xml:space="preserve"> </w:t>
      </w:r>
      <w:r w:rsidR="00DA249A" w:rsidRPr="00804DBB">
        <w:rPr>
          <w:rFonts w:ascii="Times New Roman" w:hAnsi="Times New Roman"/>
          <w:sz w:val="16"/>
          <w:szCs w:val="16"/>
        </w:rPr>
        <w:t>В любом случае, срок действия Договора не может быть менее одного месяца (30 дней).</w:t>
      </w:r>
    </w:p>
    <w:p w:rsidR="00AB56FC" w:rsidRPr="00804DBB" w:rsidRDefault="00F46DD6" w:rsidP="00AB56FC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>1.</w:t>
      </w:r>
      <w:r w:rsidR="00C1509B" w:rsidRPr="00804DBB">
        <w:rPr>
          <w:rFonts w:ascii="Times New Roman" w:hAnsi="Times New Roman"/>
          <w:sz w:val="16"/>
          <w:szCs w:val="16"/>
        </w:rPr>
        <w:t>5</w:t>
      </w:r>
      <w:r w:rsidR="00A51139" w:rsidRPr="00804DBB">
        <w:rPr>
          <w:rFonts w:ascii="Times New Roman" w:hAnsi="Times New Roman"/>
          <w:sz w:val="16"/>
          <w:szCs w:val="16"/>
        </w:rPr>
        <w:t>.</w:t>
      </w:r>
      <w:r w:rsidRPr="00804DBB">
        <w:rPr>
          <w:rFonts w:ascii="Times New Roman" w:hAnsi="Times New Roman"/>
          <w:sz w:val="16"/>
          <w:szCs w:val="16"/>
        </w:rPr>
        <w:t xml:space="preserve"> </w:t>
      </w:r>
      <w:r w:rsidR="00DA249A" w:rsidRPr="00804DBB">
        <w:rPr>
          <w:rFonts w:ascii="Times New Roman" w:hAnsi="Times New Roman"/>
          <w:sz w:val="16"/>
          <w:szCs w:val="16"/>
        </w:rPr>
        <w:t xml:space="preserve">Начало действия настоящего договора определяется </w:t>
      </w:r>
      <w:r w:rsidR="009117E2" w:rsidRPr="00804DBB">
        <w:rPr>
          <w:rFonts w:ascii="Times New Roman" w:hAnsi="Times New Roman"/>
          <w:sz w:val="16"/>
          <w:szCs w:val="16"/>
        </w:rPr>
        <w:t xml:space="preserve">с </w:t>
      </w:r>
      <w:r w:rsidR="00DA249A" w:rsidRPr="00804DBB">
        <w:rPr>
          <w:rFonts w:ascii="Times New Roman" w:hAnsi="Times New Roman"/>
          <w:sz w:val="16"/>
          <w:szCs w:val="16"/>
        </w:rPr>
        <w:t xml:space="preserve">момента </w:t>
      </w:r>
      <w:r w:rsidR="006E74F9" w:rsidRPr="00804DBB">
        <w:rPr>
          <w:rFonts w:ascii="Times New Roman" w:hAnsi="Times New Roman"/>
          <w:sz w:val="16"/>
          <w:szCs w:val="16"/>
        </w:rPr>
        <w:t xml:space="preserve">оплаты </w:t>
      </w:r>
      <w:r w:rsidR="00DA249A" w:rsidRPr="00804DBB">
        <w:rPr>
          <w:rFonts w:ascii="Times New Roman" w:hAnsi="Times New Roman"/>
          <w:sz w:val="16"/>
          <w:szCs w:val="16"/>
        </w:rPr>
        <w:t xml:space="preserve">Клиентом </w:t>
      </w:r>
      <w:r w:rsidR="006E74F9" w:rsidRPr="00804DBB">
        <w:rPr>
          <w:rFonts w:ascii="Times New Roman" w:hAnsi="Times New Roman"/>
          <w:sz w:val="16"/>
          <w:szCs w:val="16"/>
        </w:rPr>
        <w:t xml:space="preserve">стоимости услуг </w:t>
      </w:r>
      <w:proofErr w:type="gramStart"/>
      <w:r w:rsidR="006E74F9" w:rsidRPr="00804DBB">
        <w:rPr>
          <w:rFonts w:ascii="Times New Roman" w:hAnsi="Times New Roman"/>
          <w:sz w:val="16"/>
          <w:szCs w:val="16"/>
        </w:rPr>
        <w:t>Фитнес-Клуба</w:t>
      </w:r>
      <w:proofErr w:type="gramEnd"/>
      <w:r w:rsidR="006E74F9" w:rsidRPr="00804DBB">
        <w:rPr>
          <w:rFonts w:ascii="Times New Roman" w:hAnsi="Times New Roman"/>
          <w:sz w:val="16"/>
          <w:szCs w:val="16"/>
        </w:rPr>
        <w:t>.</w:t>
      </w:r>
      <w:r w:rsidR="00DA249A" w:rsidRPr="00804DBB">
        <w:rPr>
          <w:rFonts w:ascii="Times New Roman" w:hAnsi="Times New Roman"/>
          <w:sz w:val="16"/>
          <w:szCs w:val="16"/>
        </w:rPr>
        <w:t xml:space="preserve"> Момент окончания ср</w:t>
      </w:r>
      <w:r w:rsidR="009117E2" w:rsidRPr="00804DBB">
        <w:rPr>
          <w:rFonts w:ascii="Times New Roman" w:hAnsi="Times New Roman"/>
          <w:sz w:val="16"/>
          <w:szCs w:val="16"/>
        </w:rPr>
        <w:t xml:space="preserve">ока действия договора </w:t>
      </w:r>
      <w:proofErr w:type="gramStart"/>
      <w:r w:rsidR="009117E2" w:rsidRPr="00804DBB">
        <w:rPr>
          <w:rFonts w:ascii="Times New Roman" w:hAnsi="Times New Roman"/>
          <w:sz w:val="16"/>
          <w:szCs w:val="16"/>
        </w:rPr>
        <w:t>ограничен</w:t>
      </w:r>
      <w:proofErr w:type="gramEnd"/>
      <w:r w:rsidR="00DA249A" w:rsidRPr="00804DBB">
        <w:rPr>
          <w:rFonts w:ascii="Times New Roman" w:hAnsi="Times New Roman"/>
          <w:sz w:val="16"/>
          <w:szCs w:val="16"/>
        </w:rPr>
        <w:t xml:space="preserve"> размером платы за определенн</w:t>
      </w:r>
      <w:r w:rsidR="009117E2" w:rsidRPr="00804DBB">
        <w:rPr>
          <w:rFonts w:ascii="Times New Roman" w:hAnsi="Times New Roman"/>
          <w:sz w:val="16"/>
          <w:szCs w:val="16"/>
        </w:rPr>
        <w:t>о</w:t>
      </w:r>
      <w:r w:rsidR="00DA249A" w:rsidRPr="00804DBB">
        <w:rPr>
          <w:rFonts w:ascii="Times New Roman" w:hAnsi="Times New Roman"/>
          <w:sz w:val="16"/>
          <w:szCs w:val="16"/>
        </w:rPr>
        <w:t>е количеств</w:t>
      </w:r>
      <w:r w:rsidR="009117E2" w:rsidRPr="00804DBB">
        <w:rPr>
          <w:rFonts w:ascii="Times New Roman" w:hAnsi="Times New Roman"/>
          <w:sz w:val="16"/>
          <w:szCs w:val="16"/>
        </w:rPr>
        <w:t>о</w:t>
      </w:r>
      <w:r w:rsidR="00DA249A" w:rsidRPr="00804DBB">
        <w:rPr>
          <w:rFonts w:ascii="Times New Roman" w:hAnsi="Times New Roman"/>
          <w:sz w:val="16"/>
          <w:szCs w:val="16"/>
        </w:rPr>
        <w:t xml:space="preserve"> месяцев и при отсутствии оплаты за будущие месяца.</w:t>
      </w:r>
    </w:p>
    <w:p w:rsidR="00AB56FC" w:rsidRPr="00804DBB" w:rsidRDefault="00AB56FC" w:rsidP="00AB56FC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  <w:r w:rsidRPr="00804DBB">
        <w:rPr>
          <w:rFonts w:ascii="Times New Roman" w:hAnsi="Times New Roman"/>
          <w:sz w:val="16"/>
          <w:szCs w:val="16"/>
        </w:rPr>
        <w:t xml:space="preserve">1.6. Заключая настоящий Договор, Клиент подтверждает получение от </w:t>
      </w:r>
      <w:proofErr w:type="gramStart"/>
      <w:r w:rsidRPr="00804DBB">
        <w:rPr>
          <w:rFonts w:ascii="Times New Roman" w:hAnsi="Times New Roman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sz w:val="16"/>
          <w:szCs w:val="16"/>
        </w:rPr>
        <w:t>, в том числе необходимых для принятия решения о заключении настоящего Договора, качестве и объеме оказываемых Фитнес-Клубом услуг, мерах безопасности при получении услуг от Фитнес-Клуба, Правил Фитнес-Клуб</w:t>
      </w:r>
      <w:r w:rsidR="009117E2" w:rsidRPr="00804DBB">
        <w:rPr>
          <w:rFonts w:ascii="Times New Roman" w:hAnsi="Times New Roman"/>
          <w:sz w:val="16"/>
          <w:szCs w:val="16"/>
        </w:rPr>
        <w:t>а</w:t>
      </w:r>
      <w:r w:rsidRPr="00804DBB">
        <w:rPr>
          <w:rFonts w:ascii="Times New Roman" w:hAnsi="Times New Roman"/>
          <w:sz w:val="16"/>
          <w:szCs w:val="16"/>
        </w:rPr>
        <w:t xml:space="preserve"> (являющихся неотъемлемой частью настоящего Договора).</w:t>
      </w:r>
      <w:r w:rsidRPr="00804DB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804DBB">
        <w:rPr>
          <w:rFonts w:ascii="Times New Roman" w:hAnsi="Times New Roman"/>
          <w:sz w:val="16"/>
          <w:szCs w:val="16"/>
        </w:rPr>
        <w:t xml:space="preserve">Ответственность за получение любой иной информации, необходимой Клиенту для реализации своих обязательств по Договору после его заключения, возлагается на самого Клиента. Клиент не вправе ссылаться на отсутствие необходимых документов или </w:t>
      </w:r>
      <w:proofErr w:type="gramStart"/>
      <w:r w:rsidRPr="00804DBB">
        <w:rPr>
          <w:rFonts w:ascii="Times New Roman" w:hAnsi="Times New Roman"/>
          <w:sz w:val="16"/>
          <w:szCs w:val="16"/>
        </w:rPr>
        <w:t>сведении</w:t>
      </w:r>
      <w:proofErr w:type="gramEnd"/>
      <w:r w:rsidRPr="00804DBB">
        <w:rPr>
          <w:rFonts w:ascii="Times New Roman" w:hAnsi="Times New Roman"/>
          <w:sz w:val="16"/>
          <w:szCs w:val="16"/>
        </w:rPr>
        <w:t xml:space="preserve">̆ в обоснование своей позиции после заключения настоящего Договора. В случае неполучения Клиентом необходимой ему информации, а также получения недостоверной информации, Стороны пришли к соглашению не считать данное обстоятельство неисполнением (ненадлежащим исполнением) Договора Клиента, и </w:t>
      </w:r>
      <w:proofErr w:type="gramStart"/>
      <w:r w:rsidRPr="00804DBB">
        <w:rPr>
          <w:rFonts w:ascii="Times New Roman" w:hAnsi="Times New Roman"/>
          <w:sz w:val="16"/>
          <w:szCs w:val="16"/>
        </w:rPr>
        <w:t>последний</w:t>
      </w:r>
      <w:proofErr w:type="gramEnd"/>
      <w:r w:rsidRPr="00804DBB">
        <w:rPr>
          <w:rFonts w:ascii="Times New Roman" w:hAnsi="Times New Roman"/>
          <w:sz w:val="16"/>
          <w:szCs w:val="16"/>
        </w:rPr>
        <w:t xml:space="preserve"> самостоятельно несет ответственность.</w:t>
      </w:r>
    </w:p>
    <w:p w:rsidR="00DB7880" w:rsidRPr="00804DBB" w:rsidRDefault="00DA249A" w:rsidP="00DB7880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 xml:space="preserve">1.7. </w:t>
      </w:r>
      <w:r w:rsidR="00DB7880" w:rsidRPr="00804DBB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27.07.06 № 152-ФЗ «О персональных данных» </w:t>
      </w:r>
      <w:r w:rsidR="00AB56FC" w:rsidRPr="00804DBB">
        <w:rPr>
          <w:rFonts w:ascii="Times New Roman" w:hAnsi="Times New Roman"/>
          <w:sz w:val="16"/>
          <w:szCs w:val="16"/>
        </w:rPr>
        <w:t>Клиент</w:t>
      </w:r>
      <w:r w:rsidR="00DB7880" w:rsidRPr="00804DBB">
        <w:rPr>
          <w:rFonts w:ascii="Times New Roman" w:hAnsi="Times New Roman"/>
          <w:sz w:val="16"/>
          <w:szCs w:val="16"/>
        </w:rPr>
        <w:t xml:space="preserve"> дает согласие на обработку своих персональных данных, и в случае необходимости, гарантирует наличие согласия </w:t>
      </w:r>
      <w:r w:rsidR="0017516E" w:rsidRPr="00804DBB">
        <w:rPr>
          <w:rFonts w:ascii="Times New Roman" w:hAnsi="Times New Roman"/>
          <w:sz w:val="16"/>
          <w:szCs w:val="16"/>
        </w:rPr>
        <w:t>иных лиц, в интересах которых Клиент приобретает Абонемент</w:t>
      </w:r>
      <w:r w:rsidR="00DB7880" w:rsidRPr="00804DBB">
        <w:rPr>
          <w:rFonts w:ascii="Times New Roman" w:hAnsi="Times New Roman"/>
          <w:sz w:val="16"/>
          <w:szCs w:val="16"/>
        </w:rPr>
        <w:t xml:space="preserve"> на обработку их персональных данных. Контроль за исполнением настоящего пункта (в том числе, </w:t>
      </w:r>
      <w:proofErr w:type="gramStart"/>
      <w:r w:rsidR="00DB7880" w:rsidRPr="00804DBB">
        <w:rPr>
          <w:rFonts w:ascii="Times New Roman" w:hAnsi="Times New Roman"/>
          <w:sz w:val="16"/>
          <w:szCs w:val="16"/>
        </w:rPr>
        <w:t>но</w:t>
      </w:r>
      <w:proofErr w:type="gramEnd"/>
      <w:r w:rsidR="00DB7880" w:rsidRPr="00804DBB">
        <w:rPr>
          <w:rFonts w:ascii="Times New Roman" w:hAnsi="Times New Roman"/>
          <w:sz w:val="16"/>
          <w:szCs w:val="16"/>
        </w:rPr>
        <w:t xml:space="preserve"> не ограничиваясь этим, соблюдения норм действующего ФЗ от 27.07.06 № 152-ФЗ «О персональных данных») возлагается на </w:t>
      </w:r>
      <w:r w:rsidR="0017516E" w:rsidRPr="00804DBB">
        <w:rPr>
          <w:rFonts w:ascii="Times New Roman" w:hAnsi="Times New Roman"/>
          <w:sz w:val="16"/>
          <w:szCs w:val="16"/>
        </w:rPr>
        <w:t>Клиента</w:t>
      </w:r>
      <w:r w:rsidR="00DB7880" w:rsidRPr="00804DBB">
        <w:rPr>
          <w:rFonts w:ascii="Times New Roman" w:hAnsi="Times New Roman"/>
          <w:sz w:val="16"/>
          <w:szCs w:val="16"/>
        </w:rPr>
        <w:t xml:space="preserve">, и последний не в праве ссылаться на отсутствие информированности как на обоснование своей позиции в случае возникновения нежелательных последствий при неисполнении </w:t>
      </w:r>
      <w:r w:rsidR="00AB56FC" w:rsidRPr="00804DBB">
        <w:rPr>
          <w:rFonts w:ascii="Times New Roman" w:hAnsi="Times New Roman"/>
          <w:sz w:val="16"/>
          <w:szCs w:val="16"/>
        </w:rPr>
        <w:t>Клиентом</w:t>
      </w:r>
      <w:r w:rsidR="00DB7880" w:rsidRPr="00804DBB">
        <w:rPr>
          <w:rFonts w:ascii="Times New Roman" w:hAnsi="Times New Roman"/>
          <w:sz w:val="16"/>
          <w:szCs w:val="16"/>
        </w:rPr>
        <w:t xml:space="preserve"> обязанности по настоящему пункту Договора. Обработка персональных данных </w:t>
      </w:r>
      <w:r w:rsidR="00AB56FC" w:rsidRPr="00804DBB">
        <w:rPr>
          <w:rFonts w:ascii="Times New Roman" w:hAnsi="Times New Roman"/>
          <w:sz w:val="16"/>
          <w:szCs w:val="16"/>
        </w:rPr>
        <w:t>Клиента</w:t>
      </w:r>
      <w:r w:rsidR="00DB7880" w:rsidRPr="00804DBB">
        <w:rPr>
          <w:rFonts w:ascii="Times New Roman" w:hAnsi="Times New Roman"/>
          <w:sz w:val="16"/>
          <w:szCs w:val="16"/>
        </w:rPr>
        <w:t xml:space="preserve">, а в случае необходимости и </w:t>
      </w:r>
      <w:r w:rsidR="00AB56FC" w:rsidRPr="00804DBB">
        <w:rPr>
          <w:rFonts w:ascii="Times New Roman" w:hAnsi="Times New Roman"/>
          <w:sz w:val="16"/>
          <w:szCs w:val="16"/>
        </w:rPr>
        <w:t>заявленных им лиц</w:t>
      </w:r>
      <w:r w:rsidR="00DB7880" w:rsidRPr="00804DBB">
        <w:rPr>
          <w:rFonts w:ascii="Times New Roman" w:hAnsi="Times New Roman"/>
          <w:sz w:val="16"/>
          <w:szCs w:val="16"/>
        </w:rPr>
        <w:t xml:space="preserve"> осуществляется </w:t>
      </w:r>
      <w:proofErr w:type="gramStart"/>
      <w:r w:rsidR="00AB56FC" w:rsidRPr="00804DBB">
        <w:rPr>
          <w:rFonts w:ascii="Times New Roman" w:hAnsi="Times New Roman"/>
          <w:sz w:val="16"/>
          <w:szCs w:val="16"/>
        </w:rPr>
        <w:t>Фитнес-Клубом</w:t>
      </w:r>
      <w:proofErr w:type="gramEnd"/>
      <w:r w:rsidR="00DB7880" w:rsidRPr="00804DBB">
        <w:rPr>
          <w:rFonts w:ascii="Times New Roman" w:hAnsi="Times New Roman"/>
          <w:sz w:val="16"/>
          <w:szCs w:val="16"/>
        </w:rPr>
        <w:t xml:space="preserve"> путем их предоставления третьим лицам, в том числе посредством передачи </w:t>
      </w:r>
      <w:r w:rsidR="00AB56FC" w:rsidRPr="00804DBB">
        <w:rPr>
          <w:rFonts w:ascii="Times New Roman" w:hAnsi="Times New Roman"/>
          <w:sz w:val="16"/>
          <w:szCs w:val="16"/>
        </w:rPr>
        <w:t xml:space="preserve">для оказания услуг в качестве исполнения </w:t>
      </w:r>
      <w:r w:rsidR="00DB7880" w:rsidRPr="00804DBB">
        <w:rPr>
          <w:rFonts w:ascii="Times New Roman" w:hAnsi="Times New Roman"/>
          <w:sz w:val="16"/>
          <w:szCs w:val="16"/>
        </w:rPr>
        <w:t>своих обязательств по Договору.</w:t>
      </w:r>
    </w:p>
    <w:p w:rsidR="00095147" w:rsidRPr="00804DBB" w:rsidRDefault="0009514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94159" w:rsidRPr="00804DBB" w:rsidRDefault="006611B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>2</w:t>
      </w:r>
      <w:r w:rsidR="00794159"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. </w:t>
      </w:r>
      <w:r w:rsidR="00A020AC"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ПРАВА И </w:t>
      </w:r>
      <w:r w:rsidR="00794159" w:rsidRPr="00804DBB">
        <w:rPr>
          <w:rFonts w:ascii="Times New Roman" w:hAnsi="Times New Roman"/>
          <w:b/>
          <w:color w:val="000000" w:themeColor="text1"/>
          <w:sz w:val="16"/>
          <w:szCs w:val="16"/>
        </w:rPr>
        <w:t>ОБЯЗАННОСТИ СТОРОН</w:t>
      </w:r>
    </w:p>
    <w:p w:rsidR="00794159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2.1. </w:t>
      </w:r>
      <w:r w:rsidR="00A3061F" w:rsidRPr="00804DBB">
        <w:rPr>
          <w:rFonts w:ascii="Times New Roman" w:hAnsi="Times New Roman"/>
          <w:b/>
          <w:color w:val="000000" w:themeColor="text1"/>
          <w:sz w:val="16"/>
          <w:szCs w:val="16"/>
        </w:rPr>
        <w:t>Исполнитель</w:t>
      </w: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 обязуется:</w:t>
      </w:r>
    </w:p>
    <w:p w:rsidR="006B3E93" w:rsidRPr="00804DBB" w:rsidRDefault="00A3061F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2.1.1. Предоставить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Клиенту</w:t>
      </w:r>
      <w:r w:rsidR="0032067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>для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E74F9" w:rsidRPr="00804DBB">
        <w:rPr>
          <w:rFonts w:ascii="Times New Roman" w:hAnsi="Times New Roman"/>
          <w:color w:val="000000" w:themeColor="text1"/>
          <w:sz w:val="16"/>
          <w:szCs w:val="16"/>
        </w:rPr>
        <w:t>занятий помещение и</w:t>
      </w:r>
      <w:r w:rsidR="00A020AC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оборудование </w:t>
      </w:r>
      <w:r w:rsidR="00B23D81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согласно режиму работы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CD588B" w:rsidRPr="00804DBB">
        <w:rPr>
          <w:rFonts w:ascii="Times New Roman" w:hAnsi="Times New Roman"/>
          <w:color w:val="000000" w:themeColor="text1"/>
          <w:sz w:val="16"/>
          <w:szCs w:val="16"/>
        </w:rPr>
        <w:t>, оговоренном</w:t>
      </w:r>
      <w:r w:rsidR="00355160" w:rsidRPr="00804DBB">
        <w:rPr>
          <w:rFonts w:ascii="Times New Roman" w:hAnsi="Times New Roman"/>
          <w:color w:val="000000" w:themeColor="text1"/>
          <w:sz w:val="16"/>
          <w:szCs w:val="16"/>
        </w:rPr>
        <w:t>у</w:t>
      </w:r>
      <w:r w:rsidR="00CD588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Правилах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="00CD588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(Приложение </w:t>
      </w:r>
      <w:r w:rsidR="00BD63B4" w:rsidRPr="00804DBB">
        <w:rPr>
          <w:rFonts w:ascii="Times New Roman" w:hAnsi="Times New Roman"/>
          <w:color w:val="000000" w:themeColor="text1"/>
          <w:sz w:val="16"/>
          <w:szCs w:val="16"/>
        </w:rPr>
        <w:t>2</w:t>
      </w:r>
      <w:r w:rsidR="00CD588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к Договору)</w:t>
      </w:r>
    </w:p>
    <w:p w:rsidR="006B3E93" w:rsidRPr="00804DBB" w:rsidRDefault="00CD588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2.1.2. Консультировать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по вопросам, связанным с тренировочным процессом, здоровым образом жизни</w:t>
      </w:r>
      <w:r w:rsidR="006B3E93" w:rsidRPr="00804DBB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:rsidR="00794159" w:rsidRPr="00804DBB" w:rsidRDefault="006B3E93" w:rsidP="00DA249A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>2.1.3</w:t>
      </w:r>
      <w:r w:rsidR="00A3061F" w:rsidRPr="00804DBB">
        <w:rPr>
          <w:rFonts w:ascii="Times New Roman" w:hAnsi="Times New Roman"/>
          <w:sz w:val="16"/>
          <w:szCs w:val="16"/>
        </w:rPr>
        <w:t xml:space="preserve">. </w:t>
      </w:r>
      <w:r w:rsidR="00C4263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Еженедельно, не 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>позднее субботы</w:t>
      </w:r>
      <w:r w:rsidR="00EA181F" w:rsidRPr="00804DBB">
        <w:rPr>
          <w:rFonts w:ascii="Times New Roman" w:hAnsi="Times New Roman"/>
          <w:color w:val="000000" w:themeColor="text1"/>
          <w:sz w:val="16"/>
          <w:szCs w:val="16"/>
        </w:rPr>
        <w:t>,</w:t>
      </w:r>
      <w:r w:rsidR="00C4263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составлять и 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>опубликовывать расписание групповых</w:t>
      </w:r>
      <w:r w:rsidR="0032067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занятий 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>на следующую неделю;</w:t>
      </w:r>
    </w:p>
    <w:p w:rsidR="00C56A82" w:rsidRPr="00804DBB" w:rsidRDefault="00C56A8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94159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2.2. </w:t>
      </w:r>
      <w:r w:rsidR="00A51139" w:rsidRPr="00804DBB">
        <w:rPr>
          <w:rFonts w:ascii="Times New Roman" w:hAnsi="Times New Roman"/>
          <w:b/>
          <w:color w:val="000000" w:themeColor="text1"/>
          <w:sz w:val="16"/>
          <w:szCs w:val="16"/>
        </w:rPr>
        <w:t>КЛИЕНТ</w:t>
      </w: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 обязуется:</w:t>
      </w:r>
    </w:p>
    <w:p w:rsidR="00794159" w:rsidRPr="00804DBB" w:rsidRDefault="00C42630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2.2.1.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Соблюдать 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и не нарушать Правила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CD588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(Приложение </w:t>
      </w:r>
      <w:r w:rsidR="00BD63B4" w:rsidRPr="00804DBB">
        <w:rPr>
          <w:rFonts w:ascii="Times New Roman" w:hAnsi="Times New Roman"/>
          <w:color w:val="000000" w:themeColor="text1"/>
          <w:sz w:val="16"/>
          <w:szCs w:val="16"/>
        </w:rPr>
        <w:t>2</w:t>
      </w:r>
      <w:r w:rsidR="00CD588B" w:rsidRPr="00804DBB">
        <w:rPr>
          <w:rFonts w:ascii="Times New Roman" w:hAnsi="Times New Roman"/>
          <w:color w:val="000000" w:themeColor="text1"/>
          <w:sz w:val="16"/>
          <w:szCs w:val="16"/>
        </w:rPr>
        <w:t>)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>, которые являются неотъемлемой частью настоящего договора;</w:t>
      </w:r>
    </w:p>
    <w:p w:rsidR="006B3E93" w:rsidRPr="00804DBB" w:rsidRDefault="00A3061F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2.2.2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Своевременно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  оплачивать </w:t>
      </w:r>
      <w:r w:rsidR="00CD588B" w:rsidRPr="00804DBB">
        <w:rPr>
          <w:rFonts w:ascii="Times New Roman" w:hAnsi="Times New Roman"/>
          <w:color w:val="000000" w:themeColor="text1"/>
          <w:sz w:val="16"/>
          <w:szCs w:val="16"/>
        </w:rPr>
        <w:t>услуги в соответствии с п. 3 настоящего Д</w:t>
      </w:r>
      <w:r w:rsidR="006B3E93" w:rsidRPr="00804DBB">
        <w:rPr>
          <w:rFonts w:ascii="Times New Roman" w:hAnsi="Times New Roman"/>
          <w:color w:val="000000" w:themeColor="text1"/>
          <w:sz w:val="16"/>
          <w:szCs w:val="16"/>
        </w:rPr>
        <w:t>оговора;</w:t>
      </w:r>
    </w:p>
    <w:p w:rsidR="006B3E93" w:rsidRPr="00804DBB" w:rsidRDefault="00A3061F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2.2.3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Бережно    относиться    к    имуществу   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>,</w:t>
      </w:r>
      <w:r w:rsidR="006B3E93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предотвращать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поломки оборудования</w:t>
      </w:r>
      <w:r w:rsidR="006B3E93" w:rsidRPr="00804DBB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:rsidR="00320670" w:rsidRPr="00804DBB" w:rsidRDefault="00A3061F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2.2.4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>. В</w:t>
      </w:r>
      <w:r w:rsidR="008E6477" w:rsidRPr="00804DBB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  избежание   травм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в полном соответствии выполнять рекомендации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тренера</w:t>
      </w:r>
      <w:r w:rsidR="0035516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94159" w:rsidRPr="00804DBB">
        <w:rPr>
          <w:rFonts w:ascii="Times New Roman" w:hAnsi="Times New Roman"/>
          <w:color w:val="000000" w:themeColor="text1"/>
          <w:sz w:val="16"/>
          <w:szCs w:val="16"/>
        </w:rPr>
        <w:t>(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инструктора) </w:t>
      </w:r>
      <w:proofErr w:type="gramStart"/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Фитнес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-Клуба</w:t>
      </w:r>
      <w:proofErr w:type="gramEnd"/>
      <w:r w:rsidR="00320670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644541" w:rsidRPr="00804DBB" w:rsidRDefault="00A3061F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Theme="minorHAnsi" w:hAnsi="Times New Roman"/>
          <w:sz w:val="16"/>
          <w:szCs w:val="16"/>
        </w:rPr>
      </w:pPr>
      <w:r w:rsidRPr="00804DBB">
        <w:rPr>
          <w:rFonts w:ascii="Times New Roman" w:eastAsiaTheme="minorHAnsi" w:hAnsi="Times New Roman"/>
          <w:sz w:val="16"/>
          <w:szCs w:val="16"/>
        </w:rPr>
        <w:t>2.2.5</w:t>
      </w:r>
      <w:r w:rsidR="003D7D2C" w:rsidRPr="00804DBB">
        <w:rPr>
          <w:rFonts w:ascii="Times New Roman" w:eastAsiaTheme="minorHAnsi" w:hAnsi="Times New Roman"/>
          <w:sz w:val="16"/>
          <w:szCs w:val="16"/>
        </w:rPr>
        <w:t xml:space="preserve">. </w:t>
      </w:r>
      <w:r w:rsidR="006B580B" w:rsidRPr="00804DBB">
        <w:rPr>
          <w:rFonts w:ascii="Times New Roman" w:eastAsiaTheme="minorHAnsi" w:hAnsi="Times New Roman"/>
          <w:sz w:val="16"/>
          <w:szCs w:val="16"/>
        </w:rPr>
        <w:t xml:space="preserve">При входе в </w:t>
      </w:r>
      <w:r w:rsidR="00A51139" w:rsidRPr="00804DBB">
        <w:rPr>
          <w:rFonts w:ascii="Times New Roman" w:eastAsiaTheme="minorHAnsi" w:hAnsi="Times New Roman"/>
          <w:sz w:val="16"/>
          <w:szCs w:val="16"/>
        </w:rPr>
        <w:t>Фитнес-Клуб</w:t>
      </w:r>
      <w:r w:rsidR="006B580B" w:rsidRPr="00804DBB">
        <w:rPr>
          <w:rFonts w:ascii="Times New Roman" w:eastAsiaTheme="minorHAnsi" w:hAnsi="Times New Roman"/>
          <w:sz w:val="16"/>
          <w:szCs w:val="16"/>
        </w:rPr>
        <w:t xml:space="preserve"> </w:t>
      </w:r>
      <w:r w:rsidR="00A51139" w:rsidRPr="00804DBB">
        <w:rPr>
          <w:rFonts w:ascii="Times New Roman" w:eastAsiaTheme="minorHAnsi" w:hAnsi="Times New Roman"/>
          <w:sz w:val="16"/>
          <w:szCs w:val="16"/>
        </w:rPr>
        <w:t>Клиент</w:t>
      </w:r>
      <w:r w:rsidR="006B580B" w:rsidRPr="00804DBB">
        <w:rPr>
          <w:rFonts w:ascii="Times New Roman" w:eastAsiaTheme="minorHAnsi" w:hAnsi="Times New Roman"/>
          <w:sz w:val="16"/>
          <w:szCs w:val="16"/>
        </w:rPr>
        <w:t xml:space="preserve"> </w:t>
      </w:r>
      <w:r w:rsidR="003835D2" w:rsidRPr="00804DBB">
        <w:rPr>
          <w:rFonts w:ascii="Times New Roman" w:eastAsiaTheme="minorHAnsi" w:hAnsi="Times New Roman"/>
          <w:sz w:val="16"/>
          <w:szCs w:val="16"/>
        </w:rPr>
        <w:t xml:space="preserve">должен </w:t>
      </w:r>
      <w:r w:rsidR="006E74F9" w:rsidRPr="00804DBB">
        <w:rPr>
          <w:rFonts w:ascii="Times New Roman" w:eastAsiaTheme="minorHAnsi" w:hAnsi="Times New Roman"/>
          <w:sz w:val="16"/>
          <w:szCs w:val="16"/>
        </w:rPr>
        <w:t>передать</w:t>
      </w:r>
      <w:r w:rsidR="003835D2" w:rsidRPr="00804DBB">
        <w:rPr>
          <w:rFonts w:ascii="Times New Roman" w:eastAsiaTheme="minorHAnsi" w:hAnsi="Times New Roman"/>
          <w:sz w:val="16"/>
          <w:szCs w:val="16"/>
        </w:rPr>
        <w:t xml:space="preserve"> </w:t>
      </w:r>
      <w:r w:rsidR="00644541" w:rsidRPr="00804DBB">
        <w:rPr>
          <w:rFonts w:ascii="Times New Roman" w:eastAsiaTheme="minorHAnsi" w:hAnsi="Times New Roman"/>
          <w:sz w:val="16"/>
          <w:szCs w:val="16"/>
        </w:rPr>
        <w:t xml:space="preserve">свою </w:t>
      </w:r>
      <w:r w:rsidR="003835D2" w:rsidRPr="00804DBB">
        <w:rPr>
          <w:rFonts w:ascii="Times New Roman" w:eastAsiaTheme="minorHAnsi" w:hAnsi="Times New Roman"/>
          <w:sz w:val="16"/>
          <w:szCs w:val="16"/>
        </w:rPr>
        <w:t>персональную карту клуба администратору</w:t>
      </w:r>
      <w:r w:rsidR="00644541" w:rsidRPr="00804DBB">
        <w:rPr>
          <w:rFonts w:ascii="Times New Roman" w:eastAsiaTheme="minorHAnsi" w:hAnsi="Times New Roman"/>
          <w:sz w:val="16"/>
          <w:szCs w:val="16"/>
        </w:rPr>
        <w:t xml:space="preserve"> для фиксирования посещения</w:t>
      </w:r>
      <w:r w:rsidR="003835D2" w:rsidRPr="00804DBB">
        <w:rPr>
          <w:rFonts w:ascii="Times New Roman" w:eastAsiaTheme="minorHAnsi" w:hAnsi="Times New Roman"/>
          <w:sz w:val="16"/>
          <w:szCs w:val="16"/>
        </w:rPr>
        <w:t xml:space="preserve">, </w:t>
      </w:r>
      <w:r w:rsidR="006E74F9" w:rsidRPr="00804DBB">
        <w:rPr>
          <w:rFonts w:ascii="Times New Roman" w:eastAsiaTheme="minorHAnsi" w:hAnsi="Times New Roman"/>
          <w:sz w:val="16"/>
          <w:szCs w:val="16"/>
        </w:rPr>
        <w:t xml:space="preserve">после чего Клиенту передается на период его посещения </w:t>
      </w:r>
      <w:proofErr w:type="gramStart"/>
      <w:r w:rsidR="006E74F9" w:rsidRPr="00804DBB">
        <w:rPr>
          <w:rFonts w:ascii="Times New Roman" w:eastAsiaTheme="minorHAnsi" w:hAnsi="Times New Roman"/>
          <w:sz w:val="16"/>
          <w:szCs w:val="16"/>
        </w:rPr>
        <w:t>Фитнес-Клуба</w:t>
      </w:r>
      <w:proofErr w:type="gramEnd"/>
      <w:r w:rsidR="006E74F9" w:rsidRPr="00804DBB">
        <w:rPr>
          <w:rFonts w:ascii="Times New Roman" w:eastAsiaTheme="minorHAnsi" w:hAnsi="Times New Roman"/>
          <w:sz w:val="16"/>
          <w:szCs w:val="16"/>
        </w:rPr>
        <w:t xml:space="preserve"> </w:t>
      </w:r>
      <w:r w:rsidR="003835D2" w:rsidRPr="00804DBB">
        <w:rPr>
          <w:rFonts w:ascii="Times New Roman" w:eastAsiaTheme="minorHAnsi" w:hAnsi="Times New Roman"/>
          <w:sz w:val="16"/>
          <w:szCs w:val="16"/>
        </w:rPr>
        <w:t xml:space="preserve">ключ от </w:t>
      </w:r>
      <w:r w:rsidR="00644541" w:rsidRPr="00804DBB">
        <w:rPr>
          <w:rFonts w:ascii="Times New Roman" w:eastAsiaTheme="minorHAnsi" w:hAnsi="Times New Roman"/>
          <w:sz w:val="16"/>
          <w:szCs w:val="16"/>
        </w:rPr>
        <w:t>индивидуального шкафчика</w:t>
      </w:r>
      <w:r w:rsidR="003835D2" w:rsidRPr="00804DBB">
        <w:rPr>
          <w:rFonts w:ascii="Times New Roman" w:eastAsiaTheme="minorHAnsi" w:hAnsi="Times New Roman"/>
          <w:sz w:val="16"/>
          <w:szCs w:val="16"/>
        </w:rPr>
        <w:t xml:space="preserve"> для переодевания</w:t>
      </w:r>
      <w:r w:rsidR="00644541" w:rsidRPr="00804DBB">
        <w:rPr>
          <w:rFonts w:ascii="Times New Roman" w:eastAsiaTheme="minorHAnsi" w:hAnsi="Times New Roman"/>
          <w:sz w:val="16"/>
          <w:szCs w:val="16"/>
        </w:rPr>
        <w:t>,</w:t>
      </w:r>
      <w:r w:rsidR="006B580B" w:rsidRPr="00804DBB">
        <w:rPr>
          <w:rFonts w:ascii="Times New Roman" w:eastAsiaTheme="minorHAnsi" w:hAnsi="Times New Roman"/>
          <w:sz w:val="16"/>
          <w:szCs w:val="16"/>
        </w:rPr>
        <w:t xml:space="preserve"> </w:t>
      </w:r>
      <w:r w:rsidR="00644541" w:rsidRPr="00804DBB">
        <w:rPr>
          <w:rFonts w:ascii="Times New Roman" w:eastAsiaTheme="minorHAnsi" w:hAnsi="Times New Roman"/>
          <w:sz w:val="16"/>
          <w:szCs w:val="16"/>
        </w:rPr>
        <w:t>затем</w:t>
      </w:r>
      <w:r w:rsidR="006B580B" w:rsidRPr="00804DBB">
        <w:rPr>
          <w:rFonts w:ascii="Times New Roman" w:eastAsiaTheme="minorHAnsi" w:hAnsi="Times New Roman"/>
          <w:sz w:val="16"/>
          <w:szCs w:val="16"/>
        </w:rPr>
        <w:t xml:space="preserve"> осуществить проход в </w:t>
      </w:r>
      <w:r w:rsidR="00A51139" w:rsidRPr="00804DBB">
        <w:rPr>
          <w:rFonts w:ascii="Times New Roman" w:eastAsiaTheme="minorHAnsi" w:hAnsi="Times New Roman"/>
          <w:sz w:val="16"/>
          <w:szCs w:val="16"/>
        </w:rPr>
        <w:t>Фитнес-Клуб</w:t>
      </w:r>
      <w:r w:rsidR="006B580B" w:rsidRPr="00804DBB">
        <w:rPr>
          <w:rFonts w:ascii="Times New Roman" w:eastAsiaTheme="minorHAnsi" w:hAnsi="Times New Roman"/>
          <w:sz w:val="16"/>
          <w:szCs w:val="16"/>
        </w:rPr>
        <w:t xml:space="preserve">. </w:t>
      </w:r>
    </w:p>
    <w:p w:rsidR="00A020AC" w:rsidRPr="00804DBB" w:rsidRDefault="001C1B9A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7. Во   избежание   травм, не </w:t>
      </w:r>
      <w:r w:rsidR="00A020AC" w:rsidRPr="00804DBB">
        <w:rPr>
          <w:rFonts w:ascii="Times New Roman" w:hAnsi="Times New Roman"/>
          <w:color w:val="000000" w:themeColor="text1"/>
          <w:sz w:val="16"/>
          <w:szCs w:val="16"/>
        </w:rPr>
        <w:t>пользоваться   неисправными тренажерами и другим неработа</w:t>
      </w:r>
      <w:r w:rsidR="000A431A" w:rsidRPr="00804DBB">
        <w:rPr>
          <w:rFonts w:ascii="Times New Roman" w:hAnsi="Times New Roman"/>
          <w:color w:val="000000" w:themeColor="text1"/>
          <w:sz w:val="16"/>
          <w:szCs w:val="16"/>
        </w:rPr>
        <w:t>ю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щим </w:t>
      </w:r>
      <w:r w:rsidR="00A020AC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оборудованием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A020AC" w:rsidRPr="00804DBB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:rsidR="00CD588B" w:rsidRPr="00804DBB" w:rsidRDefault="00B62C6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>8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Следить за состоянием своего здоровья и нести личную ответственность за пользование услугами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при наличии каких-либо противопоказаний. </w:t>
      </w:r>
    </w:p>
    <w:p w:rsidR="00A8143D" w:rsidRPr="00804DBB" w:rsidRDefault="00A8143D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>9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Письменно предупредить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 наличии заболеваний и противопоказаний, которые могут сделать оказываемые услуги опасными для жизни и здоровья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EA32FA" w:rsidRPr="00804DBB" w:rsidRDefault="00CD588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2.2.1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>0</w:t>
      </w:r>
      <w:r w:rsidR="00A8143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Не передавать </w:t>
      </w:r>
      <w:r w:rsidR="00644541" w:rsidRPr="00804DBB">
        <w:rPr>
          <w:rFonts w:ascii="Times New Roman" w:hAnsi="Times New Roman"/>
          <w:color w:val="000000" w:themeColor="text1"/>
          <w:sz w:val="16"/>
          <w:szCs w:val="16"/>
        </w:rPr>
        <w:t>Абонемент</w:t>
      </w:r>
      <w:r w:rsidR="00A8143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A8143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третьим лицам</w:t>
      </w:r>
      <w:r w:rsidR="00644541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A8143D" w:rsidRPr="00804DBB" w:rsidRDefault="00CD588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2.2.1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>1</w:t>
      </w:r>
      <w:r w:rsidR="00A8143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Немедленно информировать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A8143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об обстоятельствах, способных повлиять на надлежащее исполнение взаимных обязательств по Договору. </w:t>
      </w:r>
    </w:p>
    <w:p w:rsidR="00C873BC" w:rsidRPr="00804DBB" w:rsidRDefault="00A8143D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2.2.1</w:t>
      </w:r>
      <w:r w:rsidR="00A3061F" w:rsidRPr="00804DBB">
        <w:rPr>
          <w:rFonts w:ascii="Times New Roman" w:hAnsi="Times New Roman"/>
          <w:color w:val="000000" w:themeColor="text1"/>
          <w:sz w:val="16"/>
          <w:szCs w:val="16"/>
        </w:rPr>
        <w:t>2</w:t>
      </w:r>
      <w:r w:rsidR="006611BE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Пройти первичное медицинское освидетельствование, а также все необходимые п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роцедуры, предусмотренны</w:t>
      </w:r>
      <w:r w:rsidR="00CD588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е Правилами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="00CD588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(Приложение </w:t>
      </w:r>
      <w:r w:rsidR="00BD63B4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2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).</w:t>
      </w:r>
    </w:p>
    <w:p w:rsidR="006B580B" w:rsidRPr="00804DBB" w:rsidRDefault="006B580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p w:rsidR="00A020AC" w:rsidRPr="00804DBB" w:rsidRDefault="00A020AC" w:rsidP="00692CC7">
      <w:pPr>
        <w:pStyle w:val="a9"/>
        <w:tabs>
          <w:tab w:val="left" w:pos="709"/>
          <w:tab w:val="left" w:pos="1560"/>
        </w:tabs>
        <w:ind w:right="708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2.3. </w:t>
      </w:r>
      <w:r w:rsidR="00A3061F"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Исполнитель</w:t>
      </w: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 имеет право:</w:t>
      </w:r>
    </w:p>
    <w:p w:rsidR="00A020AC" w:rsidRPr="00804DBB" w:rsidRDefault="00A020A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2.3.1. Ограничивать зону проведения тренировок и приостанавливать работу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 связи с проведением праздничных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ных мероприятий.</w:t>
      </w:r>
    </w:p>
    <w:p w:rsidR="00A020AC" w:rsidRPr="00804DBB" w:rsidRDefault="00A020A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2.3.2. Производить ремонтно-</w:t>
      </w:r>
      <w:r w:rsidR="00C873BC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строительные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работы</w:t>
      </w:r>
      <w:r w:rsidR="00C873BC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экстренного (при возникновении поломки или неисправности) и планового характера. </w:t>
      </w:r>
    </w:p>
    <w:p w:rsidR="00CC544E" w:rsidRPr="00804DBB" w:rsidRDefault="00C873B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2.3.3. Приостанавливать работу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или ограничивать зону проведения тренировок на срок осуществления ремонтно-строительных работ.</w:t>
      </w:r>
    </w:p>
    <w:p w:rsidR="00ED2767" w:rsidRPr="00804DBB" w:rsidRDefault="006B580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2.3.4. </w:t>
      </w:r>
      <w:r w:rsidR="00ED276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Отказать клиенту в пр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одаже абонемента или услуг, если клиент отказывается подписать настоящий Договор, приложение к настоящему Договору или в случае несоблюдения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Клиентом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Правил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или условий Договора во время действия предыдущего абонемента или пользования услугами до момента последующей покупки. </w:t>
      </w:r>
    </w:p>
    <w:p w:rsidR="00C56A82" w:rsidRPr="00804DBB" w:rsidRDefault="00C56A8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C873BC" w:rsidRPr="00804DBB" w:rsidRDefault="00C873BC" w:rsidP="00692CC7">
      <w:pPr>
        <w:pStyle w:val="a9"/>
        <w:tabs>
          <w:tab w:val="left" w:pos="709"/>
          <w:tab w:val="left" w:pos="1560"/>
        </w:tabs>
        <w:ind w:right="708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2.4. </w:t>
      </w:r>
      <w:r w:rsidR="00A51139"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КЛИЕНТ</w:t>
      </w: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 имеет право:</w:t>
      </w:r>
    </w:p>
    <w:p w:rsidR="00C873BC" w:rsidRPr="00804DBB" w:rsidRDefault="00C873B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2.4.1. Требовать продления срока </w:t>
      </w:r>
      <w:r w:rsidR="00BE77C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на срок проведения ремонтно-строительных работ, если он составляет более </w:t>
      </w:r>
      <w:r w:rsidR="00417BA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одного месяца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696ED7" w:rsidRPr="00804DBB" w:rsidRDefault="00696ED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2.4.2. Получать информацию по сроку действия </w:t>
      </w:r>
      <w:r w:rsidR="00BE77C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, количеству дней приостановки, количеству оставшихся занятий.</w:t>
      </w:r>
    </w:p>
    <w:p w:rsidR="00A8143D" w:rsidRPr="00804DBB" w:rsidRDefault="00A8143D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lastRenderedPageBreak/>
        <w:t>2.4.3. За дополнительную плату пользоваться дополнительными услугами</w:t>
      </w:r>
      <w:r w:rsidR="00417BA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A8143D" w:rsidRPr="00804DBB" w:rsidRDefault="00A8143D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2.4.4. С письменного согласия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 по личному письменному заявлению уступить свои права по настоящему Договору третьему лицу с переоформлением </w:t>
      </w:r>
      <w:r w:rsidR="00BE77C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Абонемента</w:t>
      </w:r>
      <w:r w:rsidR="00417BA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, при условии доплаты в размере </w:t>
      </w:r>
      <w:r w:rsidR="002E0D9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3</w:t>
      </w:r>
      <w:r w:rsidR="0050501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0 </w:t>
      </w:r>
      <w:r w:rsidR="00417BA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% годовой стоимости абонемента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4B1D4F" w:rsidRPr="00804DBB" w:rsidRDefault="00A8143D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2.4.5. </w:t>
      </w:r>
      <w:r w:rsidR="00C004A1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В одностороннем порядке расторгнуть настоящий договор, с учетом положений </w:t>
      </w:r>
      <w:r w:rsidR="00E35BE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взаиморасчетов, </w:t>
      </w:r>
      <w:r w:rsidR="004B1D4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предусмотренных разделом 4 настоящего Договором.</w:t>
      </w:r>
    </w:p>
    <w:p w:rsidR="00E35BED" w:rsidRPr="00804DBB" w:rsidRDefault="00C004A1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2.4.6. </w:t>
      </w:r>
      <w:r w:rsidR="00A8143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Доброволь</w:t>
      </w:r>
      <w:r w:rsidR="00417BA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но прервать получение услуг по </w:t>
      </w:r>
      <w:r w:rsidR="00A8143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Договору до истечения срока действия</w:t>
      </w:r>
      <w:r w:rsidR="00E35BE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, с учетом положений взаиморасчетов, предусмотренных </w:t>
      </w:r>
      <w:r w:rsidR="004B1D4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разделом 4 настоящего</w:t>
      </w:r>
      <w:r w:rsidR="00E35BE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Договором.</w:t>
      </w:r>
    </w:p>
    <w:p w:rsidR="00C56A82" w:rsidRPr="00804DBB" w:rsidRDefault="00E35BED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593D70" w:rsidRPr="00804DBB" w:rsidRDefault="00593D70" w:rsidP="00692CC7">
      <w:pPr>
        <w:pStyle w:val="a9"/>
        <w:tabs>
          <w:tab w:val="left" w:pos="709"/>
          <w:tab w:val="left" w:pos="1560"/>
        </w:tabs>
        <w:ind w:right="708"/>
        <w:jc w:val="both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2.5. </w:t>
      </w:r>
      <w:r w:rsidR="004B1D4F"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Исполнитель</w:t>
      </w: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 не несет ответственности </w:t>
      </w:r>
      <w:proofErr w:type="gramStart"/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за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:</w:t>
      </w:r>
    </w:p>
    <w:p w:rsidR="00F0227B" w:rsidRPr="00804DBB" w:rsidRDefault="00593D70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2.5.1. Ухудшение здоровья или смерть на территории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, произошедшие не по вине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или его </w:t>
      </w:r>
      <w:r w:rsidR="00CC544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с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отрудников.</w:t>
      </w:r>
    </w:p>
    <w:p w:rsidR="00F0227B" w:rsidRPr="00804DBB" w:rsidRDefault="00B62C6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2.5.2. </w:t>
      </w:r>
      <w:r w:rsidR="00F0227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Риск причинения вреда Клиенту при занятии спортом или физической культурой на территории </w:t>
      </w:r>
      <w:proofErr w:type="gramStart"/>
      <w:r w:rsidR="00F0227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="00F0227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при отсутствии персонала Клуба лежит на самом Клиенте.</w:t>
      </w:r>
    </w:p>
    <w:p w:rsidR="00794159" w:rsidRPr="00804DBB" w:rsidRDefault="00F0227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2.5.3. </w:t>
      </w:r>
      <w:r w:rsidR="00A04441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Пропажу личных вещей</w:t>
      </w:r>
      <w:r w:rsidR="00B62C6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C56A82" w:rsidRPr="00804DBB" w:rsidRDefault="00C56A8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794159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3. СТОИМОСТЬ </w:t>
      </w:r>
      <w:r w:rsidR="009609BC"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И ОПЛАТА </w:t>
      </w: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УСЛУГИ ПОРЯДОК РАСЧЕТОВ</w:t>
      </w:r>
    </w:p>
    <w:p w:rsidR="004B6CC4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3.</w:t>
      </w:r>
      <w:r w:rsidR="008653F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1. </w:t>
      </w:r>
      <w:r w:rsidR="00C56A8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С</w:t>
      </w:r>
      <w:r w:rsidR="00CC544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тоимость услуг </w:t>
      </w:r>
      <w:r w:rsidR="004B6CC4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составляет </w:t>
      </w:r>
      <w:r w:rsidR="001C1B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сумму, указанную на кассовом чеке покупателя</w:t>
      </w:r>
      <w:r w:rsidR="00C56A8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, а также в Приложении к настоящему Договору, подписанном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Клиентом</w:t>
      </w:r>
      <w:r w:rsidR="00C56A8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9609BC" w:rsidRPr="00804DBB" w:rsidRDefault="009609B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3.</w:t>
      </w:r>
      <w:r w:rsidR="006611B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2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.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="00CC544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обязан оплатить </w:t>
      </w:r>
      <w:r w:rsidR="008653F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услугу оформления </w:t>
      </w:r>
      <w:r w:rsidR="00BE77C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Абонемента</w:t>
      </w:r>
      <w:r w:rsidR="00C004A1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по прайсу</w:t>
      </w:r>
      <w:r w:rsidR="008653F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CC544E" w:rsidRPr="00804DBB" w:rsidRDefault="00CC544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3.3. Все расчёты по настоящему договору осуществляются в наличной и безналичной форме в рублях.</w:t>
      </w:r>
    </w:p>
    <w:p w:rsidR="00C56A82" w:rsidRPr="00804DBB" w:rsidRDefault="00C56A8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9049B7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4. ПРИОСТАНОВЛЕНИЕ И ДОСРОЧНОЕ ПРЕКРАЩЕНИЕ ДОГОВОРА</w:t>
      </w:r>
    </w:p>
    <w:p w:rsidR="00E57200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4.1. </w:t>
      </w:r>
      <w:r w:rsidR="009609BC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В течение одного года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="009609BC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имеет право приостановить действие </w:t>
      </w:r>
      <w:r w:rsidR="00BE77C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Абонемента</w:t>
      </w:r>
      <w:r w:rsidR="00CC544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на срок</w:t>
      </w:r>
      <w:r w:rsidR="00ED276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9609BC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суммарно до 30 дней, но</w:t>
      </w:r>
      <w:r w:rsidR="00E5720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не менее</w:t>
      </w:r>
      <w:r w:rsidR="009609BC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чем на одну неделю</w:t>
      </w:r>
      <w:r w:rsidR="005A543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. Приостановка действия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</w:t>
      </w:r>
      <w:r w:rsidR="00FE08B6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н</w:t>
      </w:r>
      <w:r w:rsidR="008653F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ой</w:t>
      </w:r>
      <w:proofErr w:type="gramEnd"/>
      <w:r w:rsidR="00FE08B6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Карт</w:t>
      </w:r>
      <w:r w:rsidR="008653F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ы</w:t>
      </w:r>
      <w:r w:rsidR="005A543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(заморозка) не предоставляется, если </w:t>
      </w:r>
      <w:r w:rsidR="00777E53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</w:t>
      </w:r>
      <w:r w:rsidR="005A543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был куплен по акции</w:t>
      </w:r>
      <w:r w:rsidR="006B114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E57200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4.</w:t>
      </w:r>
      <w:r w:rsidR="006611B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2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. Договор может досрочно прекратить свое действие по письменному заявлению одной из сторон.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вправе расторгнут</w:t>
      </w:r>
      <w:r w:rsidR="0092014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ь настоящий договор в случае не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соблюдения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Клиентом</w:t>
      </w:r>
      <w:r w:rsidR="00C56A8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E5720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какого-либо из пунктов </w:t>
      </w:r>
      <w:r w:rsidR="00FC7B96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настоящего </w:t>
      </w:r>
      <w:r w:rsidR="00CC544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Договора или Правил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600DD6" w:rsidRPr="00804DBB" w:rsidRDefault="00E57200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4.</w:t>
      </w:r>
      <w:r w:rsidR="006611B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3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.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proofErr w:type="gramEnd"/>
      <w:r w:rsidR="00DA24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приобретший Абонемент на срок не менее 12 месяцев</w:t>
      </w:r>
      <w:r w:rsidR="0079415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имеет право заявить о досрочном прекращении </w:t>
      </w:r>
      <w:r w:rsidR="00436EF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пользования </w:t>
      </w:r>
      <w:r w:rsidR="00CC544E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услугами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r w:rsidR="0079415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 потребовать </w:t>
      </w:r>
      <w:r w:rsidR="00C56A8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возврат денежных средств за количество оставшихся дней или занятий по абонементу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на момент расторжения </w:t>
      </w:r>
      <w:r w:rsidR="00C56A8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Договора в зависимости от типа абонемента</w:t>
      </w:r>
      <w:r w:rsidR="004B6CC4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  <w:r w:rsidR="00DA24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Для всех остальных Клиентов, чьи Абонементы приобретены на срок менее 12 месяц</w:t>
      </w:r>
      <w:r w:rsidR="00703FC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ев</w:t>
      </w:r>
      <w:r w:rsidR="00DA24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(включительно) названным право</w:t>
      </w:r>
      <w:r w:rsidR="00703FC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м</w:t>
      </w:r>
      <w:r w:rsidR="00DA24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не обладают.</w:t>
      </w:r>
    </w:p>
    <w:p w:rsidR="00C56A82" w:rsidRPr="00804DBB" w:rsidRDefault="00C56A8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4.4. Если абонемент или услуга были куплены по акции по сниженной цене, то расчет возврата </w:t>
      </w:r>
      <w:r w:rsidR="00F0227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денежных средств не осуществляется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C56A82" w:rsidRPr="00804DBB" w:rsidRDefault="00C56A8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794159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5. СРОК ДЕЙСТВИЯ ДОГОВОРА</w:t>
      </w:r>
    </w:p>
    <w:p w:rsidR="008653FB" w:rsidRPr="00804DBB" w:rsidRDefault="00DA5F2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5.1. </w:t>
      </w:r>
      <w:r w:rsidR="0092014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Договор действителен с момента покупки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Клиентом</w:t>
      </w:r>
      <w:r w:rsidR="0092014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абонемента или Услуги и подписания Приложения к настоящему Договору. </w:t>
      </w:r>
      <w:r w:rsidR="00ED276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BD27DD" w:rsidRPr="00804DBB" w:rsidRDefault="008653F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5.2. Действие настоящего Договора возобновляется каждый раз </w:t>
      </w:r>
      <w:r w:rsidR="00BD27D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при покупке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Клиентом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92014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нового абонемента или услуги</w:t>
      </w:r>
      <w:r w:rsidR="00BD27D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920147" w:rsidRPr="00804DBB" w:rsidRDefault="0092014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5.3. Дополнительные услуги, не входящие в стоимость абонемента, оплачиваются отдельно.</w:t>
      </w:r>
    </w:p>
    <w:p w:rsidR="00920147" w:rsidRPr="00804DBB" w:rsidRDefault="0092014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794159" w:rsidRPr="00804DBB" w:rsidRDefault="00794159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6. </w:t>
      </w:r>
      <w:r w:rsidR="0092409C"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ОТВЕТСТВЕННОСТЬ СТОРОН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6.1.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несет материальную ответственность за ущерб, принесенный имуществу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, а также другим Членам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6.2.  В случае причинения ущерба имуществу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,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обязан возместить ущерб в соответствии с рыночными ценами города </w:t>
      </w:r>
      <w:proofErr w:type="spellStart"/>
      <w:r w:rsidR="002E0D9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Кременки</w:t>
      </w:r>
      <w:proofErr w:type="spellEnd"/>
      <w:r w:rsidR="002E0D9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, Жуковского района, Калужской области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на данный вид имущества, если иное не установлено прейскурантом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6.3. В случае причинения ущерба </w:t>
      </w:r>
      <w:r w:rsidR="0037040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Клиентом имуществу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составляется Акт о причинении ущерба, который подписывается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Клиентом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 уполномоченным представителем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6.4. В случае отказа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от подписания Акта, уполномоченный представитель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подписывает его в одностороннем порядке.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6.5.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 течение пяти календарных дней или в срок, согласованный с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Фитнес-Клубом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 письменном виде, обязан возместить ущерб.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6.6. По истечении этого срока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вправе списать с денежных средств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, внесенных в соответствии с </w:t>
      </w:r>
      <w:proofErr w:type="gramStart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/п 3.1. настоящего Договора сумму ущерба. При этом срок действия </w:t>
      </w:r>
      <w:r w:rsidR="004E7A81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сокращается пропорционально сумме. В случае недостатка средств на счёте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обязуется возместить ущерб в те же сроки путем зачисления денежных средств на расчётный счет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 За каждый день просрочки платежа начисляются пени в соответствии с нормами, обусловленными законодательство РФ.</w:t>
      </w:r>
    </w:p>
    <w:p w:rsidR="0058063F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6.7. При утере </w:t>
      </w:r>
      <w:r w:rsidR="00D6430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Абонемента</w:t>
      </w:r>
      <w:r w:rsidR="00DA5F2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="0092014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DA5F2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оплачивает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дубликат. Стоимость дубликата – 200</w:t>
      </w:r>
      <w:r w:rsidR="00ED276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(двести) рублей.</w:t>
      </w:r>
    </w:p>
    <w:p w:rsidR="001C1B9A" w:rsidRPr="00804DBB" w:rsidRDefault="0058063F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6.</w:t>
      </w:r>
      <w:r w:rsidR="001C1B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8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  <w:r w:rsidR="0092014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При утере или порче браслета</w:t>
      </w:r>
      <w:r w:rsidR="0013679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оплачивает дубликат </w:t>
      </w:r>
      <w:r w:rsidR="00AD426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браслета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– </w:t>
      </w:r>
      <w:r w:rsidR="002E0D9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25</w:t>
      </w:r>
      <w:r w:rsidR="00AD426D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0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(</w:t>
      </w:r>
      <w:r w:rsidR="002E0D9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двести пятьдесят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) рублей.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6.</w:t>
      </w:r>
      <w:r w:rsidR="001C1B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9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. В случае систематического (более одного раза) нарушения Правил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(Приложение </w:t>
      </w:r>
      <w:r w:rsidR="00BD63B4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2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), настоящий договор подлежит расторжению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Фитнес-Клубом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 одностороннем внесудебном порядке. При этом указанная в </w:t>
      </w:r>
      <w:proofErr w:type="gramStart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/п 3.1 сумма</w:t>
      </w:r>
      <w:r w:rsidR="00DA5F2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может быть возвращена бывшему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Клиенту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 порядке, предусмотренном п/п </w:t>
      </w:r>
      <w:r w:rsidR="0092014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4.3 и 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6.2</w:t>
      </w:r>
      <w:r w:rsidR="0092014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настоящего Договора.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6</w:t>
      </w:r>
      <w:r w:rsidR="0058063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  <w:r w:rsidR="001C1B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10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D64302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Исполнитель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-Клуб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не несет ответственности за ущерб, причиненный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Клиенту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действиями третьих лиц, а также виновными действиями самого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92409C" w:rsidRPr="00804DBB" w:rsidRDefault="0092409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6</w:t>
      </w:r>
      <w:r w:rsidR="0058063F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.1</w:t>
      </w:r>
      <w:r w:rsidR="001C1B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1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 Стороны освобождаются от ответственности за частичное или полное неисполнение обязательств по настоящему Договору, связанные с возникновением обстоятельств непреодолимой силы.</w:t>
      </w:r>
    </w:p>
    <w:p w:rsidR="00920147" w:rsidRPr="00804DBB" w:rsidRDefault="0092014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p w:rsidR="00EB41D2" w:rsidRPr="00804DBB" w:rsidRDefault="00EB41D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7.   </w:t>
      </w:r>
      <w:r w:rsidR="00920147"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СОСТОЯНИЕ ЗДОРОВЬЯ И ТРАВМАТИЗМ</w:t>
      </w:r>
    </w:p>
    <w:p w:rsidR="00EB41D2" w:rsidRPr="00804DBB" w:rsidRDefault="00EB41D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7.1. Подписывая настоящий Договор,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утверждает, что не имеет противопоказаний, которые делают невозможным посещение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и получения услуг.</w:t>
      </w:r>
    </w:p>
    <w:p w:rsidR="00794159" w:rsidRPr="00804DBB" w:rsidRDefault="00EB41D2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7.2.  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не несет ответственности за возможное ухудшение состояния здоровья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, если таковое наступило в результате острого заболевания, обострение хронического заболевания</w:t>
      </w:r>
      <w:r w:rsidR="00DA5F27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920147" w:rsidRPr="00804DBB" w:rsidRDefault="0092014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920147" w:rsidRPr="00804DBB" w:rsidRDefault="00357CCF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8. ПОРЯДОК РАЗРЕШЕНИЯ СПОРОВ</w:t>
      </w:r>
    </w:p>
    <w:p w:rsidR="00920147" w:rsidRPr="00804DBB" w:rsidRDefault="0092014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p w:rsidR="00920147" w:rsidRPr="00804DBB" w:rsidRDefault="0092014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8.1</w:t>
      </w:r>
      <w:proofErr w:type="gramStart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се споры могут быть разрешены во внесудебном порядке по договоренности сторон.</w:t>
      </w:r>
    </w:p>
    <w:p w:rsidR="00920147" w:rsidRPr="00804DBB" w:rsidRDefault="00920147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8.2. Если договоренность не была достигнута, все споры разрешаются в судебном</w:t>
      </w:r>
      <w:r w:rsidR="00F5039A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порядке в компетентных судах по месту нахождения исполнителя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357CCF" w:rsidRPr="00804DBB" w:rsidRDefault="00357CCF" w:rsidP="00692CC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57CCF" w:rsidRPr="00804DBB" w:rsidRDefault="00357CCF" w:rsidP="00692CC7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4DBB">
        <w:rPr>
          <w:rFonts w:ascii="Times New Roman" w:hAnsi="Times New Roman" w:cs="Times New Roman"/>
          <w:b/>
          <w:sz w:val="16"/>
          <w:szCs w:val="16"/>
        </w:rPr>
        <w:t>ЗАКЛЮЧИТЕЛЬНЫЕ ПОЛОЖЕНИ</w:t>
      </w:r>
    </w:p>
    <w:p w:rsidR="00357CCF" w:rsidRPr="00804DBB" w:rsidRDefault="00357CCF" w:rsidP="00692CC7">
      <w:pPr>
        <w:pStyle w:val="a5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4DBB">
        <w:rPr>
          <w:rFonts w:ascii="Times New Roman" w:hAnsi="Times New Roman" w:cs="Times New Roman"/>
          <w:sz w:val="16"/>
          <w:szCs w:val="16"/>
        </w:rPr>
        <w:t xml:space="preserve">Стороны, в </w:t>
      </w:r>
      <w:r w:rsidR="00BB2853" w:rsidRPr="00804DBB">
        <w:rPr>
          <w:rFonts w:ascii="Times New Roman" w:hAnsi="Times New Roman" w:cs="Times New Roman"/>
          <w:sz w:val="16"/>
          <w:szCs w:val="16"/>
        </w:rPr>
        <w:t>соответствии с</w:t>
      </w:r>
      <w:r w:rsidRPr="00804DBB">
        <w:rPr>
          <w:rFonts w:ascii="Times New Roman" w:hAnsi="Times New Roman" w:cs="Times New Roman"/>
          <w:sz w:val="16"/>
          <w:szCs w:val="16"/>
        </w:rPr>
        <w:t xml:space="preserve"> </w:t>
      </w:r>
      <w:r w:rsidR="00BB2853" w:rsidRPr="00804DBB">
        <w:rPr>
          <w:rFonts w:ascii="Times New Roman" w:hAnsi="Times New Roman" w:cs="Times New Roman"/>
          <w:sz w:val="16"/>
          <w:szCs w:val="16"/>
        </w:rPr>
        <w:t>положением ст.</w:t>
      </w:r>
      <w:r w:rsidRPr="00804DBB">
        <w:rPr>
          <w:rFonts w:ascii="Times New Roman" w:hAnsi="Times New Roman" w:cs="Times New Roman"/>
          <w:sz w:val="16"/>
          <w:szCs w:val="16"/>
        </w:rPr>
        <w:t xml:space="preserve"> 434 ГК </w:t>
      </w:r>
      <w:r w:rsidR="00BB2853" w:rsidRPr="00804DBB">
        <w:rPr>
          <w:rFonts w:ascii="Times New Roman" w:hAnsi="Times New Roman" w:cs="Times New Roman"/>
          <w:sz w:val="16"/>
          <w:szCs w:val="16"/>
        </w:rPr>
        <w:t>РФ, признают правомочность</w:t>
      </w:r>
      <w:r w:rsidRPr="00804DBB">
        <w:rPr>
          <w:rFonts w:ascii="Times New Roman" w:hAnsi="Times New Roman" w:cs="Times New Roman"/>
          <w:sz w:val="16"/>
          <w:szCs w:val="16"/>
        </w:rPr>
        <w:t xml:space="preserve"> заключения настоящего </w:t>
      </w:r>
      <w:r w:rsidR="00BB2853" w:rsidRPr="00804DBB">
        <w:rPr>
          <w:rFonts w:ascii="Times New Roman" w:hAnsi="Times New Roman" w:cs="Times New Roman"/>
          <w:sz w:val="16"/>
          <w:szCs w:val="16"/>
        </w:rPr>
        <w:t>Договора и приложений</w:t>
      </w:r>
      <w:r w:rsidRPr="00804DBB">
        <w:rPr>
          <w:rFonts w:ascii="Times New Roman" w:hAnsi="Times New Roman" w:cs="Times New Roman"/>
          <w:sz w:val="16"/>
          <w:szCs w:val="16"/>
        </w:rPr>
        <w:t xml:space="preserve">  к  нему  путем  обмена  документами  посредством факсимильной  или электронной связи.  Полученная одной Стороной от другой Стороны информация, Сопроводительные документы признаются направленными надлежащим образом в случае, если они поступили по средствам связи (логин и пароль на  сайте,  телефон,  электронная  почта  и  др.), указанным в реквизитах настоящего Договора. Каждая из Сторон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почте, логину, паролю со стороны третьих лиц.</w:t>
      </w:r>
    </w:p>
    <w:p w:rsidR="00357CCF" w:rsidRPr="00804DBB" w:rsidRDefault="00357CCF" w:rsidP="00692CC7">
      <w:pPr>
        <w:pStyle w:val="a5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4DBB">
        <w:rPr>
          <w:rFonts w:ascii="Times New Roman" w:hAnsi="Times New Roman" w:cs="Times New Roman"/>
          <w:sz w:val="16"/>
          <w:szCs w:val="16"/>
        </w:rPr>
        <w:t>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 w:rsidR="00692CC7" w:rsidRPr="00804DBB" w:rsidRDefault="00357CCF" w:rsidP="00692CC7">
      <w:pPr>
        <w:pStyle w:val="a5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4DBB">
        <w:rPr>
          <w:rFonts w:ascii="Times New Roman" w:hAnsi="Times New Roman" w:cs="Times New Roman"/>
          <w:sz w:val="16"/>
          <w:szCs w:val="16"/>
        </w:rPr>
        <w:lastRenderedPageBreak/>
        <w:t>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</w:t>
      </w:r>
      <w:r w:rsidR="00692CC7" w:rsidRPr="00804DBB">
        <w:rPr>
          <w:rFonts w:ascii="Times New Roman" w:hAnsi="Times New Roman" w:cs="Times New Roman"/>
          <w:sz w:val="16"/>
          <w:szCs w:val="16"/>
        </w:rPr>
        <w:t>.</w:t>
      </w:r>
    </w:p>
    <w:p w:rsidR="00692CC7" w:rsidRPr="00804DBB" w:rsidRDefault="00357CCF" w:rsidP="00692CC7">
      <w:pPr>
        <w:pStyle w:val="a5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4DBB">
        <w:rPr>
          <w:rFonts w:ascii="Times New Roman" w:hAnsi="Times New Roman" w:cs="Times New Roman"/>
          <w:sz w:val="16"/>
          <w:szCs w:val="16"/>
        </w:rPr>
        <w:t>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Сторон, если иное не установлено Договором</w:t>
      </w:r>
      <w:r w:rsidR="00692CC7" w:rsidRPr="00804DBB">
        <w:rPr>
          <w:rFonts w:ascii="Times New Roman" w:hAnsi="Times New Roman" w:cs="Times New Roman"/>
          <w:sz w:val="16"/>
          <w:szCs w:val="16"/>
        </w:rPr>
        <w:t>.</w:t>
      </w:r>
    </w:p>
    <w:p w:rsidR="00692CC7" w:rsidRPr="00804DBB" w:rsidRDefault="00357CCF" w:rsidP="00692CC7">
      <w:pPr>
        <w:pStyle w:val="a5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4DBB">
        <w:rPr>
          <w:rFonts w:ascii="Times New Roman" w:hAnsi="Times New Roman" w:cs="Times New Roman"/>
          <w:sz w:val="16"/>
          <w:szCs w:val="16"/>
        </w:rPr>
        <w:t>Стороны обязаны информировать друг друга об изменении адресов, реквизитов и несут риск последствий, вызванных неисполнением данной обязанности.</w:t>
      </w:r>
    </w:p>
    <w:p w:rsidR="00692CC7" w:rsidRPr="00804DBB" w:rsidRDefault="00357CCF" w:rsidP="00692CC7">
      <w:pPr>
        <w:pStyle w:val="a5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4DBB">
        <w:rPr>
          <w:rFonts w:ascii="Times New Roman" w:hAnsi="Times New Roman" w:cs="Times New Roman"/>
          <w:sz w:val="16"/>
          <w:szCs w:val="16"/>
        </w:rPr>
        <w:t xml:space="preserve">Настоящий Договор и все связанные с ним документы, переданные сторонами посредством </w:t>
      </w:r>
      <w:proofErr w:type="gramStart"/>
      <w:r w:rsidRPr="00804DBB">
        <w:rPr>
          <w:rFonts w:ascii="Times New Roman" w:hAnsi="Times New Roman" w:cs="Times New Roman"/>
          <w:sz w:val="16"/>
          <w:szCs w:val="16"/>
        </w:rPr>
        <w:t>скан-копий</w:t>
      </w:r>
      <w:proofErr w:type="gramEnd"/>
      <w:r w:rsidRPr="00804DBB">
        <w:rPr>
          <w:rFonts w:ascii="Times New Roman" w:hAnsi="Times New Roman" w:cs="Times New Roman"/>
          <w:sz w:val="16"/>
          <w:szCs w:val="16"/>
        </w:rPr>
        <w:t xml:space="preserve"> по электронной почте, имеют полную юридическую силу до представления оригиналов указанных документов, если не вызывает затруднение прочтение текстов, подготовленных таким способом документов, четко видны оттиски печати и подписи уполномоченных представителей сторон.</w:t>
      </w:r>
    </w:p>
    <w:p w:rsidR="00692CC7" w:rsidRPr="00804DBB" w:rsidRDefault="00357CCF" w:rsidP="00692CC7">
      <w:pPr>
        <w:pStyle w:val="a5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4DBB">
        <w:rPr>
          <w:rFonts w:ascii="Times New Roman" w:hAnsi="Times New Roman" w:cs="Times New Roman"/>
          <w:color w:val="000000"/>
          <w:sz w:val="16"/>
          <w:szCs w:val="16"/>
          <w:lang w:eastAsia="x-none"/>
        </w:rPr>
        <w:t xml:space="preserve">В качестве достаточного подтверждения направления электронного сообщения, если иное не предусмотрено условиями Договора, является копия исходящего сообщения с указанием адресата, даты и времени отправления сообщения, электронного адреса лица, отправившего сообщение. Принимая во внимание, что электронный отчет «уведомление о прочтении» регулируется получателем сообщения вручную, наличие такого отчета не является обязательным, если иное не предусмотрено условиями Договора. </w:t>
      </w:r>
      <w:r w:rsidRPr="00804DBB">
        <w:rPr>
          <w:rFonts w:ascii="Times New Roman" w:hAnsi="Times New Roman" w:cs="Times New Roman"/>
          <w:sz w:val="16"/>
          <w:szCs w:val="16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</w:t>
      </w:r>
      <w:r w:rsidR="00692CC7" w:rsidRPr="00804DBB">
        <w:rPr>
          <w:rFonts w:ascii="Times New Roman" w:hAnsi="Times New Roman" w:cs="Times New Roman"/>
          <w:sz w:val="16"/>
          <w:szCs w:val="16"/>
        </w:rPr>
        <w:t>.</w:t>
      </w:r>
    </w:p>
    <w:p w:rsidR="00357CCF" w:rsidRPr="00804DBB" w:rsidRDefault="00357CCF" w:rsidP="00692CC7">
      <w:pPr>
        <w:pStyle w:val="a5"/>
        <w:numPr>
          <w:ilvl w:val="1"/>
          <w:numId w:val="2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4DBB">
        <w:rPr>
          <w:rFonts w:ascii="Times New Roman" w:hAnsi="Times New Roman" w:cs="Times New Roman"/>
          <w:sz w:val="16"/>
          <w:szCs w:val="16"/>
        </w:rPr>
        <w:t>Сообщения направляются по следующим электронным адресам:</w:t>
      </w:r>
    </w:p>
    <w:p w:rsidR="00357CCF" w:rsidRPr="00804DBB" w:rsidRDefault="00357CCF" w:rsidP="00692CC7">
      <w:pPr>
        <w:pStyle w:val="a9"/>
        <w:tabs>
          <w:tab w:val="left" w:pos="709"/>
        </w:tabs>
        <w:rPr>
          <w:rFonts w:ascii="Times New Roman" w:hAnsi="Times New Roman"/>
          <w:sz w:val="16"/>
          <w:szCs w:val="16"/>
        </w:rPr>
      </w:pPr>
      <w:r w:rsidRPr="00804DBB">
        <w:rPr>
          <w:rFonts w:ascii="Times New Roman" w:hAnsi="Times New Roman"/>
          <w:sz w:val="16"/>
          <w:szCs w:val="16"/>
        </w:rPr>
        <w:t xml:space="preserve">- в адрес </w:t>
      </w:r>
      <w:r w:rsidR="000A627C">
        <w:rPr>
          <w:rFonts w:ascii="Times New Roman" w:hAnsi="Times New Roman"/>
          <w:sz w:val="16"/>
          <w:szCs w:val="16"/>
        </w:rPr>
        <w:t>Исполнителя</w:t>
      </w:r>
      <w:r w:rsidRPr="00804DBB">
        <w:rPr>
          <w:rFonts w:ascii="Times New Roman" w:hAnsi="Times New Roman"/>
          <w:sz w:val="16"/>
          <w:szCs w:val="16"/>
        </w:rPr>
        <w:t xml:space="preserve"> по адресу e-</w:t>
      </w:r>
      <w:proofErr w:type="spellStart"/>
      <w:r w:rsidRPr="00804DBB">
        <w:rPr>
          <w:rFonts w:ascii="Times New Roman" w:hAnsi="Times New Roman"/>
          <w:sz w:val="16"/>
          <w:szCs w:val="16"/>
        </w:rPr>
        <w:t>mail</w:t>
      </w:r>
      <w:proofErr w:type="spellEnd"/>
      <w:r w:rsidRPr="00804DBB">
        <w:rPr>
          <w:rFonts w:ascii="Times New Roman" w:hAnsi="Times New Roman"/>
          <w:sz w:val="16"/>
          <w:szCs w:val="16"/>
        </w:rPr>
        <w:t xml:space="preserve">: </w:t>
      </w:r>
      <w:r w:rsidR="000A627C" w:rsidRPr="000A627C">
        <w:rPr>
          <w:rFonts w:ascii="Arial" w:hAnsi="Arial" w:cs="Arial"/>
          <w:color w:val="333333"/>
          <w:sz w:val="16"/>
          <w:szCs w:val="16"/>
          <w:shd w:val="clear" w:color="auto" w:fill="FFFFFF"/>
        </w:rPr>
        <w:t>krokofit@inbox.ru</w:t>
      </w:r>
      <w:r w:rsidRPr="00804DBB">
        <w:rPr>
          <w:rFonts w:ascii="Times New Roman" w:hAnsi="Times New Roman"/>
          <w:sz w:val="16"/>
          <w:szCs w:val="16"/>
        </w:rPr>
        <w:t xml:space="preserve"> </w:t>
      </w:r>
    </w:p>
    <w:p w:rsidR="00692CC7" w:rsidRPr="00804DBB" w:rsidRDefault="00357CCF" w:rsidP="00692CC7">
      <w:pPr>
        <w:pStyle w:val="a9"/>
        <w:tabs>
          <w:tab w:val="left" w:pos="709"/>
        </w:tabs>
        <w:rPr>
          <w:rFonts w:ascii="Times New Roman" w:hAnsi="Times New Roman"/>
          <w:color w:val="0563C1"/>
          <w:sz w:val="16"/>
          <w:szCs w:val="16"/>
          <w:u w:val="single"/>
        </w:rPr>
      </w:pPr>
      <w:r w:rsidRPr="00804DBB">
        <w:rPr>
          <w:rFonts w:ascii="Times New Roman" w:hAnsi="Times New Roman"/>
          <w:sz w:val="16"/>
          <w:szCs w:val="16"/>
        </w:rPr>
        <w:t xml:space="preserve">- в адрес </w:t>
      </w:r>
      <w:r w:rsidR="000A627C">
        <w:rPr>
          <w:rFonts w:ascii="Times New Roman" w:hAnsi="Times New Roman"/>
          <w:sz w:val="16"/>
          <w:szCs w:val="16"/>
        </w:rPr>
        <w:t>Клиента</w:t>
      </w:r>
      <w:r w:rsidRPr="00804DBB">
        <w:rPr>
          <w:rFonts w:ascii="Times New Roman" w:hAnsi="Times New Roman"/>
          <w:sz w:val="16"/>
          <w:szCs w:val="16"/>
        </w:rPr>
        <w:t xml:space="preserve"> по адресу e-</w:t>
      </w:r>
      <w:proofErr w:type="spellStart"/>
      <w:r w:rsidRPr="00804DBB">
        <w:rPr>
          <w:rFonts w:ascii="Times New Roman" w:hAnsi="Times New Roman"/>
          <w:sz w:val="16"/>
          <w:szCs w:val="16"/>
        </w:rPr>
        <w:t>mail</w:t>
      </w:r>
      <w:proofErr w:type="spellEnd"/>
      <w:r w:rsidRPr="00804DBB"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Pr="00804DBB">
          <w:rPr>
            <w:rStyle w:val="a6"/>
            <w:rFonts w:ascii="Times New Roman" w:hAnsi="Times New Roman"/>
            <w:sz w:val="16"/>
            <w:szCs w:val="16"/>
          </w:rPr>
          <w:t>_________________</w:t>
        </w:r>
      </w:hyperlink>
    </w:p>
    <w:p w:rsidR="00357CCF" w:rsidRPr="00804DBB" w:rsidRDefault="00692CC7" w:rsidP="00692CC7">
      <w:pPr>
        <w:pStyle w:val="a9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/>
          <w:color w:val="0563C1"/>
          <w:sz w:val="16"/>
          <w:szCs w:val="16"/>
          <w:u w:val="single"/>
        </w:rPr>
      </w:pPr>
      <w:r w:rsidRPr="00804DBB">
        <w:rPr>
          <w:rFonts w:ascii="Times New Roman" w:hAnsi="Times New Roman"/>
          <w:sz w:val="16"/>
          <w:szCs w:val="16"/>
        </w:rPr>
        <w:t>Н</w:t>
      </w:r>
      <w:r w:rsidR="00357CCF" w:rsidRPr="00804DBB">
        <w:rPr>
          <w:rFonts w:ascii="Times New Roman" w:hAnsi="Times New Roman"/>
          <w:sz w:val="16"/>
          <w:szCs w:val="16"/>
        </w:rPr>
        <w:t xml:space="preserve">астоящий договор составлен в 2 (двух) экземплярах, </w:t>
      </w:r>
      <w:proofErr w:type="gramStart"/>
      <w:r w:rsidR="00357CCF" w:rsidRPr="00804DBB">
        <w:rPr>
          <w:rFonts w:ascii="Times New Roman" w:hAnsi="Times New Roman"/>
          <w:sz w:val="16"/>
          <w:szCs w:val="16"/>
        </w:rPr>
        <w:t>подписанного</w:t>
      </w:r>
      <w:proofErr w:type="gramEnd"/>
      <w:r w:rsidR="00357CCF" w:rsidRPr="00804DBB">
        <w:rPr>
          <w:rFonts w:ascii="Times New Roman" w:hAnsi="Times New Roman"/>
          <w:sz w:val="16"/>
          <w:szCs w:val="16"/>
        </w:rPr>
        <w:t xml:space="preserve"> сторонами на каждом листе – по одному экземпляру для каждой Стороны, имеющих одинаковую юридическую силу. </w:t>
      </w:r>
    </w:p>
    <w:p w:rsidR="00BD63B4" w:rsidRPr="00804DBB" w:rsidRDefault="00692CC7" w:rsidP="00692CC7">
      <w:pPr>
        <w:pStyle w:val="a9"/>
        <w:numPr>
          <w:ilvl w:val="1"/>
          <w:numId w:val="26"/>
        </w:numPr>
        <w:tabs>
          <w:tab w:val="left" w:pos="567"/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Неотъемлемой частями настоящего договора являются: </w:t>
      </w:r>
    </w:p>
    <w:p w:rsidR="00692CC7" w:rsidRPr="00804DBB" w:rsidRDefault="00AF45E0" w:rsidP="00692CC7">
      <w:pPr>
        <w:pStyle w:val="a9"/>
        <w:numPr>
          <w:ilvl w:val="2"/>
          <w:numId w:val="26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Приложение № 1 - </w:t>
      </w:r>
      <w:r w:rsidR="00BD63B4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Перечень услуг, стоимость которых входит в стоимость </w:t>
      </w:r>
      <w:r w:rsidR="00676FC8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абонементов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;</w:t>
      </w:r>
    </w:p>
    <w:p w:rsidR="00AF45E0" w:rsidRPr="00804DBB" w:rsidRDefault="00692CC7" w:rsidP="00692CC7">
      <w:pPr>
        <w:pStyle w:val="a9"/>
        <w:numPr>
          <w:ilvl w:val="2"/>
          <w:numId w:val="26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Приложение </w:t>
      </w:r>
      <w:r w:rsidR="00AF45E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№ 2 – Правила </w:t>
      </w:r>
      <w:proofErr w:type="gramStart"/>
      <w:r w:rsidR="00AF45E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Фитнес-Клуба</w:t>
      </w:r>
      <w:proofErr w:type="gramEnd"/>
      <w:r w:rsidR="00AF45E0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AF45E0" w:rsidRPr="00804DBB" w:rsidRDefault="00AF45E0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692CC7" w:rsidP="00692CC7">
      <w:pPr>
        <w:pStyle w:val="a9"/>
        <w:numPr>
          <w:ilvl w:val="0"/>
          <w:numId w:val="26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РЕКВИЗИТЫ И ПОДПИСИ СТОРОН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2CC7" w:rsidRPr="00804DBB" w:rsidTr="00692CC7">
        <w:tc>
          <w:tcPr>
            <w:tcW w:w="4672" w:type="dxa"/>
          </w:tcPr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ИСПОЛНИТЕЛЬ:</w:t>
            </w:r>
          </w:p>
        </w:tc>
        <w:tc>
          <w:tcPr>
            <w:tcW w:w="4673" w:type="dxa"/>
          </w:tcPr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КЛИЕНТ:</w:t>
            </w:r>
          </w:p>
        </w:tc>
      </w:tr>
      <w:tr w:rsidR="00692CC7" w:rsidRPr="00804DBB" w:rsidTr="00692CC7">
        <w:tc>
          <w:tcPr>
            <w:tcW w:w="4672" w:type="dxa"/>
          </w:tcPr>
          <w:p w:rsidR="00692CC7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Индивидуальный предприниматель</w:t>
            </w:r>
          </w:p>
          <w:p w:rsidR="008D1F0D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Веряев</w:t>
            </w:r>
            <w:proofErr w:type="spellEnd"/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Дмитрий Алексеевич</w:t>
            </w:r>
          </w:p>
          <w:p w:rsidR="008D1F0D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4DBB">
              <w:rPr>
                <w:rFonts w:ascii="Times New Roman" w:hAnsi="Times New Roman"/>
                <w:sz w:val="16"/>
                <w:szCs w:val="16"/>
              </w:rPr>
              <w:t>Свидетельсво</w:t>
            </w:r>
            <w:proofErr w:type="spellEnd"/>
            <w:r w:rsidRPr="00804DBB">
              <w:rPr>
                <w:rFonts w:ascii="Times New Roman" w:hAnsi="Times New Roman"/>
                <w:sz w:val="16"/>
                <w:szCs w:val="16"/>
              </w:rPr>
              <w:t xml:space="preserve"> 77 № 012215017 от 08.06.2010г.</w:t>
            </w:r>
          </w:p>
          <w:p w:rsidR="008D1F0D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>ОГРНИП: 310774615900171,</w:t>
            </w:r>
          </w:p>
          <w:p w:rsidR="008D1F0D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>ИНН:772365232880,</w:t>
            </w:r>
          </w:p>
          <w:p w:rsidR="00804DBB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 xml:space="preserve">Юридический адрес: Россия, 109469, Москва, </w:t>
            </w:r>
          </w:p>
          <w:p w:rsidR="00692CC7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>ул. Верхние поля, д.49, корп.1, кв.163</w:t>
            </w:r>
          </w:p>
          <w:p w:rsidR="008D1F0D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>Адрес местонахождения: Калужская область,</w:t>
            </w:r>
          </w:p>
          <w:p w:rsidR="00804DBB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 xml:space="preserve">Жуковский район, г. </w:t>
            </w:r>
            <w:proofErr w:type="spellStart"/>
            <w:r w:rsidRPr="00804DBB">
              <w:rPr>
                <w:rFonts w:ascii="Times New Roman" w:hAnsi="Times New Roman"/>
                <w:sz w:val="16"/>
                <w:szCs w:val="16"/>
              </w:rPr>
              <w:t>Кременки</w:t>
            </w:r>
            <w:proofErr w:type="spellEnd"/>
            <w:r w:rsidRPr="00804DBB">
              <w:rPr>
                <w:rFonts w:ascii="Times New Roman" w:hAnsi="Times New Roman"/>
                <w:sz w:val="16"/>
                <w:szCs w:val="16"/>
              </w:rPr>
              <w:t xml:space="preserve">, ул. Мира, д. 1А,  </w:t>
            </w:r>
          </w:p>
          <w:p w:rsidR="00804DBB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 xml:space="preserve">ТЦ «КРЕМЛЬ», 2 этаж, пом. 209, </w:t>
            </w:r>
            <w:r w:rsidR="00804DBB" w:rsidRPr="00804D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D1F0D" w:rsidRPr="00804DBB" w:rsidRDefault="008D1F0D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 xml:space="preserve">фитнес-клуб «КРОКОФИТ» </w:t>
            </w:r>
          </w:p>
          <w:p w:rsidR="008D1F0D" w:rsidRPr="008D1F0D" w:rsidRDefault="008D1F0D" w:rsidP="008D1F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расч.счет</w:t>
            </w:r>
            <w:proofErr w:type="spellEnd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40802810181000000032 в</w:t>
            </w:r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АО «ГАЗЭНЕРГОБАНК» </w:t>
            </w:r>
            <w:proofErr w:type="spellStart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алуга</w:t>
            </w:r>
            <w:proofErr w:type="spellEnd"/>
          </w:p>
          <w:p w:rsidR="008D1F0D" w:rsidRPr="008D1F0D" w:rsidRDefault="008D1F0D" w:rsidP="008D1F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БИК: 042908701</w:t>
            </w:r>
          </w:p>
          <w:p w:rsidR="008D1F0D" w:rsidRPr="00804DBB" w:rsidRDefault="008D1F0D" w:rsidP="008D1F0D">
            <w:pPr>
              <w:pStyle w:val="a9"/>
              <w:tabs>
                <w:tab w:val="left" w:pos="709"/>
              </w:tabs>
              <w:ind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4D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корр</w:t>
            </w:r>
            <w:proofErr w:type="gramStart"/>
            <w:r w:rsidRPr="00804D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04D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</w:t>
            </w:r>
            <w:proofErr w:type="spellEnd"/>
            <w:r w:rsidRPr="00804D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30101810600000000701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  <w:tab w:val="left" w:pos="1560"/>
              </w:tabs>
              <w:ind w:right="708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04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Тел: </w:t>
            </w:r>
            <w:r w:rsidRPr="00804D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4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+7-953-316-19-99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  <w:tab w:val="left" w:pos="1560"/>
              </w:tabs>
              <w:ind w:right="708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электр</w:t>
            </w:r>
            <w:proofErr w:type="gramStart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очта</w:t>
            </w:r>
            <w:proofErr w:type="spellEnd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="000A62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A627C" w:rsidRPr="000A627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krokofit@inbox.ru</w:t>
            </w:r>
          </w:p>
          <w:p w:rsidR="00804DBB" w:rsidRPr="00804DBB" w:rsidRDefault="00804DBB" w:rsidP="008D1F0D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8D1F0D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FB3794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_______________ / </w:t>
            </w:r>
            <w:proofErr w:type="spellStart"/>
            <w:r w:rsidR="00FB37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Веряев</w:t>
            </w:r>
            <w:proofErr w:type="spellEnd"/>
            <w:r w:rsidR="00FB37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Д.А.</w:t>
            </w: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/</w:t>
            </w:r>
          </w:p>
        </w:tc>
        <w:tc>
          <w:tcPr>
            <w:tcW w:w="4673" w:type="dxa"/>
          </w:tcPr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гражданин: __________________________</w:t>
            </w: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паспорт серии ____ № ________________</w:t>
            </w: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выдачи: «___»________2017</w:t>
            </w: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кем </w:t>
            </w:r>
            <w:proofErr w:type="gramStart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__________________________</w:t>
            </w: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адрес: ______________________________</w:t>
            </w: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____________________________________</w:t>
            </w: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тел.:________________________________</w:t>
            </w: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электр</w:t>
            </w:r>
            <w:proofErr w:type="gramStart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очта</w:t>
            </w:r>
            <w:proofErr w:type="spellEnd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________________________</w:t>
            </w: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92CC7" w:rsidRPr="00804DBB" w:rsidRDefault="00692CC7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B3794" w:rsidRDefault="00FB3794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B3794" w:rsidRDefault="00FB3794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B3794" w:rsidRPr="00804DBB" w:rsidRDefault="00FB3794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92CC7" w:rsidRPr="00804DBB" w:rsidRDefault="00804DBB" w:rsidP="00804DBB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_______________ </w:t>
            </w:r>
            <w:r w:rsidR="00692CC7"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______________ </w:t>
            </w:r>
            <w:r w:rsidR="00692CC7"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</w:p>
        </w:tc>
      </w:tr>
    </w:tbl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Pr="00804DBB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CA48B3" w:rsidRPr="00804DBB" w:rsidRDefault="00CA48B3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CA48B3" w:rsidRPr="00804DBB" w:rsidRDefault="00CA48B3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CA48B3" w:rsidRPr="00804DBB" w:rsidRDefault="00CA48B3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BB2853" w:rsidRPr="00804DBB" w:rsidRDefault="00BB2853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CA48B3" w:rsidRDefault="00CA48B3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804DBB" w:rsidRDefault="00804DB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804DBB" w:rsidRDefault="00804DB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804DBB" w:rsidRDefault="00804DB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804DBB" w:rsidRDefault="00804DB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804DBB" w:rsidRDefault="00804DB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804DBB" w:rsidRPr="00804DBB" w:rsidRDefault="00804DBB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E14AE" w:rsidRDefault="002E14AE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FB3794" w:rsidRDefault="00FB3794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FB3794" w:rsidRDefault="00FB3794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FB3794" w:rsidRDefault="00FB3794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FB3794" w:rsidRPr="00804DBB" w:rsidRDefault="00FB3794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9746AA" w:rsidRPr="00804DBB" w:rsidRDefault="009746AA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5E6D00" w:rsidRPr="00804DBB" w:rsidRDefault="00FE08B6" w:rsidP="00692CC7">
      <w:pPr>
        <w:pStyle w:val="a9"/>
        <w:tabs>
          <w:tab w:val="left" w:pos="709"/>
          <w:tab w:val="left" w:pos="1560"/>
        </w:tabs>
        <w:ind w:right="708"/>
        <w:jc w:val="right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Приложение </w:t>
      </w:r>
      <w:r w:rsidR="00BD63B4" w:rsidRPr="00804DBB">
        <w:rPr>
          <w:rFonts w:ascii="Times New Roman" w:hAnsi="Times New Roman"/>
          <w:color w:val="000000" w:themeColor="text1"/>
          <w:sz w:val="16"/>
          <w:szCs w:val="16"/>
        </w:rPr>
        <w:t>2</w:t>
      </w:r>
    </w:p>
    <w:p w:rsidR="002E14AE" w:rsidRPr="00804DBB" w:rsidRDefault="00676FC8" w:rsidP="00692CC7">
      <w:pPr>
        <w:pStyle w:val="a9"/>
        <w:tabs>
          <w:tab w:val="left" w:pos="709"/>
          <w:tab w:val="left" w:pos="1560"/>
        </w:tabs>
        <w:ind w:right="708"/>
        <w:jc w:val="right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 Договору об оказании </w:t>
      </w:r>
    </w:p>
    <w:p w:rsidR="00FE08B6" w:rsidRPr="00804DBB" w:rsidRDefault="00676FC8" w:rsidP="00692CC7">
      <w:pPr>
        <w:pStyle w:val="a9"/>
        <w:tabs>
          <w:tab w:val="left" w:pos="709"/>
          <w:tab w:val="left" w:pos="1560"/>
        </w:tabs>
        <w:ind w:right="708"/>
        <w:jc w:val="right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физкультурно-оздоровительных услуг</w:t>
      </w:r>
    </w:p>
    <w:p w:rsidR="005E6D00" w:rsidRPr="00804DBB" w:rsidRDefault="005E6D00" w:rsidP="00692CC7">
      <w:pPr>
        <w:pStyle w:val="a9"/>
        <w:tabs>
          <w:tab w:val="left" w:pos="709"/>
          <w:tab w:val="left" w:pos="1560"/>
        </w:tabs>
        <w:ind w:right="708"/>
        <w:jc w:val="both"/>
        <w:outlineLvl w:val="0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5E6D00" w:rsidRPr="00804DBB" w:rsidRDefault="002F4B48" w:rsidP="00804DBB">
      <w:pPr>
        <w:pStyle w:val="a9"/>
        <w:tabs>
          <w:tab w:val="left" w:pos="709"/>
          <w:tab w:val="left" w:pos="1560"/>
        </w:tabs>
        <w:ind w:right="708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04DB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ПРАВИЛА </w:t>
      </w:r>
      <w:proofErr w:type="gramStart"/>
      <w:r w:rsidR="00A51139" w:rsidRPr="00804DBB">
        <w:rPr>
          <w:rFonts w:ascii="Times New Roman" w:hAnsi="Times New Roman"/>
          <w:b/>
          <w:color w:val="000000" w:themeColor="text1"/>
          <w:sz w:val="20"/>
          <w:szCs w:val="20"/>
        </w:rPr>
        <w:t>ФИТНЕС-КЛУБА</w:t>
      </w:r>
      <w:proofErr w:type="gramEnd"/>
    </w:p>
    <w:p w:rsidR="0037040B" w:rsidRPr="00804DBB" w:rsidRDefault="0037040B" w:rsidP="00692CC7">
      <w:pPr>
        <w:pStyle w:val="a9"/>
        <w:numPr>
          <w:ilvl w:val="0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>ОБЩИЕ ПОЛОЖЕНИЯ.</w:t>
      </w:r>
    </w:p>
    <w:p w:rsidR="0037040B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– это частное предприятие, руководство которого имеет право устанавливать Правила посещения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Правила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 противоречат действующему Законодательству РФ.</w:t>
      </w:r>
    </w:p>
    <w:p w:rsidR="0037040B" w:rsidRPr="00804DBB" w:rsidRDefault="00E05962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Клиентами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являются лица, которые приобрели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Абонемент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заключили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Договор с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Исполнителем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Все </w:t>
      </w:r>
      <w:r w:rsidR="00E0596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Клиенты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имеют равные права на получение услуг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Правила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обязательны для исполнения </w:t>
      </w:r>
      <w:r w:rsidR="00E0596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Клиентами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Гостями, специалистами и иными лицами, посещающими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37040B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работает ежедневно с </w:t>
      </w:r>
      <w:r w:rsidR="000A627C">
        <w:rPr>
          <w:rFonts w:ascii="Times New Roman" w:hAnsi="Times New Roman"/>
          <w:color w:val="000000" w:themeColor="text1"/>
          <w:sz w:val="16"/>
          <w:szCs w:val="16"/>
        </w:rPr>
        <w:t>09</w:t>
      </w:r>
      <w:r w:rsidR="001516C5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–00 часов до </w:t>
      </w:r>
      <w:r w:rsidR="00C777AA" w:rsidRPr="00804DBB">
        <w:rPr>
          <w:rFonts w:ascii="Times New Roman" w:hAnsi="Times New Roman"/>
          <w:color w:val="000000" w:themeColor="text1"/>
          <w:sz w:val="16"/>
          <w:szCs w:val="16"/>
        </w:rPr>
        <w:t>21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–</w:t>
      </w:r>
      <w:r w:rsidR="000D779E" w:rsidRPr="00804DBB">
        <w:rPr>
          <w:rFonts w:ascii="Times New Roman" w:hAnsi="Times New Roman"/>
          <w:color w:val="000000" w:themeColor="text1"/>
          <w:sz w:val="16"/>
          <w:szCs w:val="16"/>
        </w:rPr>
        <w:t>3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0 часов</w:t>
      </w:r>
      <w:r w:rsidR="001516C5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В праздничные дни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1516C5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работает по расписанию, утверждённому администрацией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1516C5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37040B" w:rsidRPr="00804DBB" w:rsidRDefault="00E05962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Клиенты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имеют п</w:t>
      </w:r>
      <w:r w:rsidR="001516C5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раво пользоваться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услугами и имуществом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только в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помещениях, предназначенных для получения услуг.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Все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Клиенты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обязаны приходить и покидать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точно в срок, регламентированный видом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Абонемента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. Выходы за пределы временного промежутка считаются нарушением Правил.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Ограничения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получении некоторых услуг и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использовании помещений и оборудования, а также ограничения по времени пребывания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Клубе</w:t>
      </w:r>
      <w:proofErr w:type="gramEnd"/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устанавливаются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со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ответствии с видом приобретённого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Абонемента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Выход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 пределы этих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ограничений считается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дополнительной услугой, подлежащей оплате в соответствии с прейскурантом.</w:t>
      </w:r>
    </w:p>
    <w:p w:rsidR="0037040B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имеет право пользоваться услугами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, не указанными в Договоре (далее по тексту – Дополнительная услуга</w:t>
      </w:r>
      <w:r w:rsidR="00E05962" w:rsidRPr="00804DBB">
        <w:rPr>
          <w:rFonts w:ascii="Times New Roman" w:hAnsi="Times New Roman"/>
          <w:color w:val="000000" w:themeColor="text1"/>
          <w:sz w:val="16"/>
          <w:szCs w:val="16"/>
        </w:rPr>
        <w:t>), за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дополнительную плату. Оплата за оказание дополнительной услуги производится авансовым платежом в кассу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Членство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является персональным.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D154C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 вправе передавать свой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D154C8" w:rsidRPr="00804DBB">
        <w:rPr>
          <w:rFonts w:ascii="Times New Roman" w:hAnsi="Times New Roman"/>
          <w:color w:val="000000" w:themeColor="text1"/>
          <w:sz w:val="16"/>
          <w:szCs w:val="16"/>
        </w:rPr>
        <w:t>ный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154C8" w:rsidRPr="00804DBB">
        <w:rPr>
          <w:rFonts w:ascii="Times New Roman" w:hAnsi="Times New Roman"/>
          <w:color w:val="000000" w:themeColor="text1"/>
          <w:sz w:val="16"/>
          <w:szCs w:val="16"/>
        </w:rPr>
        <w:t>Абонемент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иному лицу, за исключением случаев, оговоренных в Договоре. </w:t>
      </w:r>
    </w:p>
    <w:p w:rsidR="0037040B" w:rsidRPr="00804DBB" w:rsidRDefault="00777E53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Абонемент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является единственным пропуском в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E05962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37040B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вправе воспользоваться услугой «Заморозка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Абонемента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» в соответствии с условиями Договора. </w:t>
      </w:r>
      <w:r w:rsidR="001516C5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Заморозка не распространяется на </w:t>
      </w:r>
      <w:r w:rsidR="00D154C8" w:rsidRPr="00804DBB">
        <w:rPr>
          <w:rFonts w:ascii="Times New Roman" w:hAnsi="Times New Roman"/>
          <w:color w:val="000000" w:themeColor="text1"/>
          <w:sz w:val="16"/>
          <w:szCs w:val="16"/>
        </w:rPr>
        <w:t>Абонементы</w:t>
      </w:r>
      <w:r w:rsidR="001516C5" w:rsidRPr="00804DBB">
        <w:rPr>
          <w:rFonts w:ascii="Times New Roman" w:hAnsi="Times New Roman"/>
          <w:color w:val="000000" w:themeColor="text1"/>
          <w:sz w:val="16"/>
          <w:szCs w:val="16"/>
        </w:rPr>
        <w:t>, купленные в период действия акций</w:t>
      </w:r>
      <w:r w:rsidR="00676FC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или по сниженной цене</w:t>
      </w:r>
      <w:r w:rsidR="001516C5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1516C5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По истечении срока действия абонемента неиспользованные занятия не восстанавливаются, не переносятся на следующий месяц, и не возмещаются.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Во время проведения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ных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мероприятий доступ в зоны, предназначенные для занятий, может быть ограничен по предварительному оповещению.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Пользование спортивным оборудованием, тренажерами, спортивными зонами, </w:t>
      </w:r>
      <w:r w:rsidR="00676FC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и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иными помещениями могут быть ограничены в любой момент в целях проведения ремонта, профилактических работ, возникновения угрозы безопасности жизни и здоровья. </w:t>
      </w:r>
    </w:p>
    <w:p w:rsidR="0037040B" w:rsidRPr="00804DBB" w:rsidRDefault="0037040B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Кино-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и фотосъемка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допускается с разрешения администрации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Все помещения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Клуба</w:t>
      </w:r>
      <w:proofErr w:type="gramEnd"/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, являются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зонами, свободными от курения. Курение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в непосредственной близости от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запрещено всем.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Появление и нахождение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состоянии наркотическо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го или алкогольного опьянения,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а равно распитие спиртных напитков в помещениях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запрещается.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Запрещается входить в служебные и прочие технические помещения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>, самостоятельно регулировать любое инженерно-техническое оборудование.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Вход в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с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животными запрещен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Члены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обязаны вести себя в соответствии с правилами общественного порядка и общепринятых норм поведения, не допускать действий, создающих опасность для окружающих.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Запрещается приносить с собой и хранить на территории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огнестрельное и/или иное оружие.</w:t>
      </w:r>
    </w:p>
    <w:p w:rsidR="0037040B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оставляет за собой право в случае возникновения подозрений на наличие оружия не допустить Клиента на территорию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провести проверку в установленном порядке.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Личная охрана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или сопровождающие его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лица должны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находиться в Холле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на территорию других зон не допускаются.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Распространение, реклама, продажа продукции или услуг любого вида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Клиентами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(или) Гостями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 на территории 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 запрещается.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Публичные акции, не согласованные с Администрацией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>, запрещены.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случае обнаружения технических и иных неисправностей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необходимо немедленно сообщить об этом любому сотруднику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. Не предпринимайте попыток самостоятельного устранения технических и иных неисправностей.</w:t>
      </w:r>
    </w:p>
    <w:p w:rsidR="0037040B" w:rsidRPr="00804DBB" w:rsidRDefault="003D3D9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Хранение забытых вещей осуществляется не более </w:t>
      </w:r>
      <w:r w:rsidR="00CA78B2" w:rsidRPr="00804DBB">
        <w:rPr>
          <w:rFonts w:ascii="Times New Roman" w:hAnsi="Times New Roman"/>
          <w:color w:val="000000" w:themeColor="text1"/>
          <w:sz w:val="16"/>
          <w:szCs w:val="16"/>
        </w:rPr>
        <w:t>14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дней.</w:t>
      </w:r>
    </w:p>
    <w:p w:rsidR="002F4B48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не оплативший стоимость фактически оказанных ему услуг, не возместивший  стоимость утраченного имущества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Фитнес-Фитнес-Клуба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не оплативший дополнительные услуги в течение 5 дней,  а также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действие Карты которого закончилось, к посещению занятий не допускается. </w:t>
      </w:r>
    </w:p>
    <w:p w:rsidR="00B067CA" w:rsidRPr="00804DBB" w:rsidRDefault="00B067CA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F4B48" w:rsidRPr="00804DBB" w:rsidRDefault="002F4B48" w:rsidP="00692CC7">
      <w:pPr>
        <w:pStyle w:val="a9"/>
        <w:numPr>
          <w:ilvl w:val="0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ВХОД В </w:t>
      </w:r>
      <w:r w:rsidR="00A51139" w:rsidRPr="00804DBB">
        <w:rPr>
          <w:rFonts w:ascii="Times New Roman" w:hAnsi="Times New Roman"/>
          <w:b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>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Запрещается находиться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в помещениях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верхней одежде и уличной обуви</w:t>
      </w:r>
      <w:r w:rsidR="00B067CA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без бахил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Верхняя (уличная)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одежд</w:t>
      </w:r>
      <w:r w:rsidR="00B067CA" w:rsidRPr="00804DBB">
        <w:rPr>
          <w:rFonts w:ascii="Times New Roman" w:hAnsi="Times New Roman"/>
          <w:color w:val="000000" w:themeColor="text1"/>
          <w:sz w:val="16"/>
          <w:szCs w:val="16"/>
        </w:rPr>
        <w:t>а обязательно размещается в гардеробе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 ценные вещи,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деньги и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документы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оставленные в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гардеробе, кабинках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раздевалок, а также иных местах,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ответственности не несёт. </w:t>
      </w:r>
    </w:p>
    <w:p w:rsidR="0037040B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имеет право находиться в зонах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согласно виду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Абонемента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Пользование фенами в раздевалках, душевыми для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бесплатно. </w:t>
      </w:r>
    </w:p>
    <w:p w:rsidR="00F43A22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случае утери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Абонемента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57045" w:rsidRPr="00804DBB">
        <w:rPr>
          <w:rFonts w:ascii="Times New Roman" w:hAnsi="Times New Roman"/>
          <w:color w:val="000000" w:themeColor="text1"/>
          <w:sz w:val="16"/>
          <w:szCs w:val="16"/>
        </w:rPr>
        <w:t>браслета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или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иного имущества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Клиент обязан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возместить стоимость утраченного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имущества в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соответствии с утвержденными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Исполнителем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тарифами.</w:t>
      </w:r>
    </w:p>
    <w:p w:rsidR="002F4B48" w:rsidRPr="00804DBB" w:rsidRDefault="002F4B48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F4B48" w:rsidRPr="00804DBB" w:rsidRDefault="00D64302" w:rsidP="00692CC7">
      <w:pPr>
        <w:pStyle w:val="a9"/>
        <w:numPr>
          <w:ilvl w:val="0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>СПОСОБ ОПЛАТЫ</w:t>
      </w:r>
      <w:r w:rsidR="002F4B48"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 УСЛУГ</w:t>
      </w: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proofErr w:type="gramStart"/>
      <w:r w:rsidR="00A51139" w:rsidRPr="00804DBB">
        <w:rPr>
          <w:rFonts w:ascii="Times New Roman" w:hAnsi="Times New Roman"/>
          <w:b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b/>
          <w:color w:val="000000" w:themeColor="text1"/>
          <w:sz w:val="16"/>
          <w:szCs w:val="16"/>
        </w:rPr>
        <w:t>.</w:t>
      </w:r>
    </w:p>
    <w:p w:rsidR="0037040B" w:rsidRPr="00804DBB" w:rsidRDefault="001516C5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Оплата услуг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принимается в наличной и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безналичной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форме в рублях,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и может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быть произведена только у </w:t>
      </w:r>
      <w:r w:rsidR="00D154C8" w:rsidRPr="00804DBB">
        <w:rPr>
          <w:rFonts w:ascii="Times New Roman" w:hAnsi="Times New Roman"/>
          <w:color w:val="000000" w:themeColor="text1"/>
          <w:sz w:val="16"/>
          <w:szCs w:val="16"/>
        </w:rPr>
        <w:t>администратора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Все другие формы ра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счётов, в том числе и в случае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оплаты </w:t>
      </w:r>
      <w:r w:rsidR="00676FC8" w:rsidRPr="00804DBB">
        <w:rPr>
          <w:rFonts w:ascii="Times New Roman" w:hAnsi="Times New Roman"/>
          <w:color w:val="000000" w:themeColor="text1"/>
          <w:sz w:val="16"/>
          <w:szCs w:val="16"/>
        </w:rPr>
        <w:t>персональных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занятий, считаются нарушением настоящих Правил.</w:t>
      </w:r>
    </w:p>
    <w:p w:rsidR="0037040B" w:rsidRPr="00804DBB" w:rsidRDefault="00B067CA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Стоимость услуг определяется Прайс-листом </w:t>
      </w:r>
      <w:r w:rsidR="00D64302" w:rsidRPr="00804DBB">
        <w:rPr>
          <w:rFonts w:ascii="Times New Roman" w:hAnsi="Times New Roman"/>
          <w:color w:val="000000" w:themeColor="text1"/>
          <w:sz w:val="16"/>
          <w:szCs w:val="16"/>
        </w:rPr>
        <w:t>Исполнителя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, который находится на стойке администратора.</w:t>
      </w:r>
    </w:p>
    <w:p w:rsidR="002F4B48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Стоимость услуг, а также их продолжительность может быть изменена по усмотрению администрации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>. Стоимость оплаченных ранее услуг не изменяется до окончания срока предоставления услуги.</w:t>
      </w:r>
    </w:p>
    <w:p w:rsidR="002F4B48" w:rsidRPr="00804DBB" w:rsidRDefault="002F4B48" w:rsidP="00692CC7">
      <w:pPr>
        <w:pStyle w:val="a9"/>
        <w:numPr>
          <w:ilvl w:val="0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>ПРАВИЛА ПОЛЬЗОВАНИЯ РАЗДЕВАЛКАМИ, ДУШЕВЫМИ.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Одежду и личные вещи следует оставлять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только в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кабинках, расположенных в раздевалках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По окончании времени пребывания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D154C8"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="00D154C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кабинку необхо</w:t>
      </w:r>
      <w:r w:rsidR="00CA78B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димо освободить от личных вещей и </w:t>
      </w:r>
      <w:r w:rsidR="009C3C4F" w:rsidRPr="00804DBB">
        <w:rPr>
          <w:rFonts w:ascii="Times New Roman" w:hAnsi="Times New Roman"/>
          <w:color w:val="000000" w:themeColor="text1"/>
          <w:sz w:val="16"/>
          <w:szCs w:val="16"/>
        </w:rPr>
        <w:t>отдать ключ</w:t>
      </w:r>
      <w:r w:rsidR="00D154C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от нее</w:t>
      </w:r>
      <w:r w:rsidR="009C3C4F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администратору клуба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37040B" w:rsidRPr="00804DBB" w:rsidRDefault="00D154C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случае не возврата ключа от кабинки, по окончании времени пребывания в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Фитнес-Клубе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>, в</w:t>
      </w:r>
      <w:r w:rsidR="00CA78B2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конце рабочего дня все замки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на кабинках открываются</w:t>
      </w:r>
      <w:r w:rsidR="00CA78B2" w:rsidRPr="00804DBB">
        <w:rPr>
          <w:rFonts w:ascii="Times New Roman" w:hAnsi="Times New Roman"/>
          <w:color w:val="000000" w:themeColor="text1"/>
          <w:sz w:val="16"/>
          <w:szCs w:val="16"/>
        </w:rPr>
        <w:t>, а вещи утилизируются.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Настоятельно не рекомендуется снимать брелок с ключами с руки в течение времени пребывания в зонах фитнес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во избежание утери.  </w:t>
      </w:r>
    </w:p>
    <w:p w:rsidR="0037040B" w:rsidRPr="00804DBB" w:rsidRDefault="00F80D4D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Исполнитель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имеет право собирать оставленные в помещениях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личные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вещи. В течение 14 дней они хранятся на рецепции, в дальнейшем, в случае отсутствия собственника оставленной вещи, она подлежит утилизации.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Прием пищи и напитков, кроме воды из </w:t>
      </w:r>
      <w:r w:rsidR="0014193A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бутылок, не допускается.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Запрещено </w:t>
      </w:r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стирать в душевой и раковинах,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сушить белье, носки,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полотенца, одежду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на батареях в раздевалках.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Запрещено оставлять открытыми краны в умывальниках и душевых кабинах.</w:t>
      </w:r>
    </w:p>
    <w:p w:rsidR="0037040B" w:rsidRPr="00804DBB" w:rsidRDefault="00F80D4D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Запрещено приносить в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раздевалки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, душевые любые вещества в стеклянной таре.</w:t>
      </w:r>
    </w:p>
    <w:p w:rsidR="002F4B48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Запрещено приносить и использовать любые бытовые приборы (фены, машинки для стрижки и пр.) </w:t>
      </w:r>
    </w:p>
    <w:p w:rsidR="00394D1C" w:rsidRPr="00804DBB" w:rsidRDefault="00394D1C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F4B48" w:rsidRPr="00804DBB" w:rsidRDefault="002F4B48" w:rsidP="00692CC7">
      <w:pPr>
        <w:pStyle w:val="a9"/>
        <w:numPr>
          <w:ilvl w:val="0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>ПОРЯДОК ОКАЗАНИЯ СПОРТИВНО-ОЗДОРОВИТЕЛЬНЫХ УСЛУГ.</w:t>
      </w:r>
    </w:p>
    <w:p w:rsidR="0037040B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</w:t>
      </w:r>
      <w:r w:rsidR="002F4B48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не является спортивным сооружением, предназначенным для проведения профессиональных тренировок.</w:t>
      </w:r>
    </w:p>
    <w:p w:rsidR="0037040B" w:rsidRPr="00804DBB" w:rsidRDefault="00F80D4D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Исполнитель</w:t>
      </w:r>
      <w:r w:rsidR="002F4B48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является коммерческим предприятием, предоставляющим спортивно-оздоровительные и дополнительные услуги населению.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Спортивно-оздоровительные услуги в </w:t>
      </w:r>
      <w:proofErr w:type="gramStart"/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Фитнес-Клуб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е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предоставляются только Специалистами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Фитнес-Фитнес-Клуба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Перед первичным посещением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Клиенту</w:t>
      </w:r>
      <w:r w:rsidR="0014193A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следует </w:t>
      </w:r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>в обязательном порядке своими средствами и силами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пройти медицинский осмотр и провести диагностику состояния здоровья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Последствия неисполнения </w:t>
      </w:r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>Клиентом настоящей обязанности ложатся полностью на него самого</w:t>
      </w:r>
      <w:r w:rsidR="00676FC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Оказание любых услуг, в том числе и проведение тренировок </w:t>
      </w:r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>Клиентов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лицами, не являющимися сотрудниками </w:t>
      </w:r>
      <w:proofErr w:type="gramStart"/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запрещено.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случае невозможности явиться для получения дополнительной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услуги или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при отказе от услуги необходимо сообщить </w:t>
      </w:r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>Исполнителю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 позднее, чем за 12 часов до назначенного времени.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При несоблюдении этого срока в случае неявки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Клиента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услуга считается выполненной.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этом 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случае </w:t>
      </w:r>
      <w:r w:rsidR="0037040B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стоимость услуги не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возвращается, а удерживается для компенсации фактически </w:t>
      </w:r>
      <w:proofErr w:type="gramStart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понесённым</w:t>
      </w:r>
      <w:proofErr w:type="gramEnd"/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A51139"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Фитнес-Фитнес-Клубом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затрат.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Стоимость дополнительной услуги и продолжительность сеанса могут быть изменены </w:t>
      </w:r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>Исполнителем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одностороннем порядке, за исключением услуги, оплаченной до наступления соответствующих изменений.</w:t>
      </w:r>
    </w:p>
    <w:p w:rsidR="0037040B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Вход в спортивный зал возможен только в чистой спортивной сменной одежде и обуви. При несоблюдении данных условий Администрация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вправе не допустить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на занятия. </w:t>
      </w:r>
    </w:p>
    <w:p w:rsidR="0037040B" w:rsidRPr="00804DBB" w:rsidRDefault="00F80D4D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Клиенту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не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разрешено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пользоваться дезодорантами и парфюмерией с сильным запахом, а также не </w:t>
      </w:r>
      <w:r w:rsidR="0037040B" w:rsidRPr="00804DBB">
        <w:rPr>
          <w:rFonts w:ascii="Times New Roman" w:hAnsi="Times New Roman"/>
          <w:color w:val="000000" w:themeColor="text1"/>
          <w:sz w:val="16"/>
          <w:szCs w:val="16"/>
        </w:rPr>
        <w:t>допускать использования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мобильных телефонов в процессе занятий. Это может доставить неудобства для других клиентов.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Находится в помещениях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на занятиях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с обнажённым торсом категорически запрещено.</w:t>
      </w:r>
    </w:p>
    <w:p w:rsidR="002E14AE" w:rsidRPr="00804DBB" w:rsidRDefault="00F80D4D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Клиентам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запрещено находится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DB7880"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="00DB788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открытой обуви (шлепанцы, сланцы, сандалии),  а также носках без обуви, за исключением функциональных тренировок (йоги, </w:t>
      </w:r>
      <w:proofErr w:type="spellStart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пилатеса</w:t>
      </w:r>
      <w:proofErr w:type="spell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proofErr w:type="spellStart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фитбола</w:t>
      </w:r>
      <w:proofErr w:type="spell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аналогичных).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Занятия в группах проводятся по расписанию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>, с указанием времени, дня недели, места проведения занятий.</w:t>
      </w:r>
    </w:p>
    <w:p w:rsidR="002E14AE" w:rsidRPr="00804DBB" w:rsidRDefault="0014193A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Групповые занятия длятся от 25 до 55 ми</w:t>
      </w:r>
      <w:r w:rsidR="009F4055" w:rsidRPr="00804DBB">
        <w:rPr>
          <w:rFonts w:ascii="Times New Roman" w:hAnsi="Times New Roman"/>
          <w:color w:val="000000" w:themeColor="text1"/>
          <w:sz w:val="16"/>
          <w:szCs w:val="16"/>
        </w:rPr>
        <w:t>нут.</w:t>
      </w:r>
    </w:p>
    <w:p w:rsidR="002E14AE" w:rsidRPr="00804DBB" w:rsidRDefault="004D32C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Опоздавшие клиенты на занятия не допускаются.</w:t>
      </w:r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Соблюдение команд и рекомендаций инструктора в течение всех занятий обязательно.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Запрещается резервировать места в спортивных зонах и спортивное оборудование при групповых занятиях, если это не предусмотрено форматом урока или иными правилами.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Характер, уровень громкости и жанр фонового музыкального сопровождения занятий является неотъемлемой частью концепции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F80D4D" w:rsidRPr="00804DBB">
        <w:rPr>
          <w:rFonts w:ascii="Times New Roman" w:hAnsi="Times New Roman"/>
          <w:color w:val="000000" w:themeColor="text1"/>
          <w:sz w:val="16"/>
          <w:szCs w:val="16"/>
        </w:rPr>
        <w:t>, методики занятий,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устанавливается администрацией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. Выбор не зависит от конкретных музыкальных пристрастий каждого клиента в отдельности, поэтому любые просьбы клиентов об изменении громкости или репертуара оставляются без внимания.</w:t>
      </w:r>
    </w:p>
    <w:p w:rsidR="002E14AE" w:rsidRPr="00804DBB" w:rsidRDefault="00F80D4D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Клиентам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запрещается самостоятельно использовать музыкальную и другую аппаратуру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Фитнес-Клубе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2E14AE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вправе использовать в процессе самостоятельных занятий только плееры с 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</w:rPr>
        <w:t>наушниками для того, чтобы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 мешать окружающим.</w:t>
      </w:r>
    </w:p>
    <w:p w:rsidR="002E14AE" w:rsidRPr="00804DBB" w:rsidRDefault="00CC5130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Исполнитель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имеет право в одностороннем порядке без уведомления вносить изменения в расписание групповых программ. Пожалуйста, следите за расписанием групповых программ, уточняйте расписание на рецепции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Фитнес-Фитнес-Клуба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2E14AE" w:rsidRPr="00804DBB" w:rsidRDefault="009F4055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Клиент обязан осуществить запись на групповые занятия на </w:t>
      </w:r>
      <w:r w:rsidR="00B3638B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1 (один) месяц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вперед. Клиенты без записи могут быть не допущены на групповые занятия при отсутствии свободных мест в зале.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Посещение групповых программ рекомендуется в соответствии с Вашим уровнем подготовки.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Для здоровья </w:t>
      </w:r>
      <w:r w:rsidR="00CC513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Клиента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не рекомендуем посещать подряд более двух групповых программ.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Лица моложе 14 лет не допускаются к участию в групповых занятиях вместе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со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взрослыми.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Запрещается работа на неисправных тренажерах. Самостоятельное устранение неисправности оборудования не допускается.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Запрещается использовать тренажёрное или иное оборудование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 по прямому назначению.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Запрещается использовать тренажерное оборудование вопреки установленным техническим правилам или указаниям тренера.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Запрещается передвигать или наклонять тренажеры.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Запрещается </w:t>
      </w:r>
      <w:r w:rsidR="009F4055" w:rsidRPr="00804DBB">
        <w:rPr>
          <w:rFonts w:ascii="Times New Roman" w:hAnsi="Times New Roman"/>
          <w:color w:val="000000" w:themeColor="text1"/>
          <w:sz w:val="16"/>
          <w:szCs w:val="16"/>
        </w:rPr>
        <w:t>на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грузка тренажерных устрой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ств св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ерх нормы дополнительным навешиванием грузов.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После завершения упражнения необходимо вернуть весь </w:t>
      </w:r>
      <w:r w:rsidR="00CC5130" w:rsidRPr="00804DBB">
        <w:rPr>
          <w:rFonts w:ascii="Times New Roman" w:hAnsi="Times New Roman"/>
          <w:color w:val="000000" w:themeColor="text1"/>
          <w:sz w:val="16"/>
          <w:szCs w:val="16"/>
        </w:rPr>
        <w:t>инвентарь на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м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еста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хранения.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В целях безопасности не рекомендуется выполнять самостоятельно упражнения с использованием инвентаря с максимальными весами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случае отсутствия соответствующего уровня подготовки к выполнению определенных видов занятий Инструктор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</w:rPr>
        <w:t>действуя, по внутреннему убеждению,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соответствии со своим профессиональными навыками и знаниями, вправе не допустить Вас к занятиям или ограничить нагрузку.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Пользоваться собственным инвентарем и оборудованием без разрешения Инструктора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запрещается.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Для наиболее комфортного пребывания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е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необходимо соблюдать общепринятые нормы поведения: не беспокоить других </w:t>
      </w:r>
      <w:r w:rsidR="00CC5130" w:rsidRPr="00804DBB">
        <w:rPr>
          <w:rFonts w:ascii="Times New Roman" w:hAnsi="Times New Roman"/>
          <w:color w:val="000000" w:themeColor="text1"/>
          <w:sz w:val="16"/>
          <w:szCs w:val="16"/>
        </w:rPr>
        <w:t>Клиентов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, а также персонал громкими разговорами, шумным поведением, не использ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овать непристойные выражения и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не инициировать конфликтные ситуации.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Время персональной тренировки необходимо согласовать с инструктором, а затем зарегистрировать на </w:t>
      </w:r>
      <w:r w:rsidR="00CC5130" w:rsidRPr="00804DBB">
        <w:rPr>
          <w:rFonts w:ascii="Times New Roman" w:hAnsi="Times New Roman"/>
          <w:color w:val="000000" w:themeColor="text1"/>
          <w:sz w:val="16"/>
          <w:szCs w:val="16"/>
        </w:rPr>
        <w:t>рецепции и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оплатить в кассе.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Во время проведения з</w:t>
      </w:r>
      <w:r w:rsidR="00CC5130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анятия запрещается присутствие </w:t>
      </w:r>
      <w:proofErr w:type="gramStart"/>
      <w:r w:rsidR="00CC5130" w:rsidRPr="00804DBB">
        <w:rPr>
          <w:rFonts w:ascii="Times New Roman" w:hAnsi="Times New Roman"/>
          <w:color w:val="000000" w:themeColor="text1"/>
          <w:sz w:val="16"/>
          <w:szCs w:val="16"/>
        </w:rPr>
        <w:t>К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лиентов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громкая речь в зале в ожидании начала своего урока. </w:t>
      </w:r>
      <w:r w:rsidR="00CC5130"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35191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может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проводить время ожидания в раздевалке, в тренажерном зале.</w:t>
      </w:r>
    </w:p>
    <w:p w:rsidR="002F4B48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Запрещается находиться в залах с жевательной резинкой.</w:t>
      </w:r>
    </w:p>
    <w:p w:rsidR="002E14AE" w:rsidRPr="00804DBB" w:rsidRDefault="002F4B48" w:rsidP="00692CC7">
      <w:pPr>
        <w:pStyle w:val="a9"/>
        <w:numPr>
          <w:ilvl w:val="0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>ПРАВИЛА ОХРАНЫ ЗДОРОВЬЯ.</w:t>
      </w:r>
    </w:p>
    <w:p w:rsidR="002E14AE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 является медицинским учреждением и не осуществляет оказание услуг по медицинскому обеспечению Клиента.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lastRenderedPageBreak/>
        <w:t>Клиент несёт персональную ответственность за своё здоровье и медицинское обеспечение.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Прежде чем при</w:t>
      </w:r>
      <w:r w:rsidR="009F4055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ступить к занятиям,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Клиент</w:t>
      </w:r>
      <w:r w:rsidR="009F4055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в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обязательном порядке 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должен самостоятельно</w:t>
      </w:r>
      <w:r w:rsidR="006617B3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обеспечить проверку своего здоровья в целях установления противопоказаний 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и  получить вводный инструктаж у тренера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. Предоставляя свои услуги, разрабатывая любые индивидуальные программы для Клиента,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руководствуется тем, что Клиент не имеет противопоказаний для занятий. Иное (наличие противопоказаний) является явным и очевидным в случае, если Клиент предоставляет выписку из медицинской документации лечебного учреждения, оказывающего медицинскую помощь Клиенту на постоянной основе. Выписка должна содержать рекомендации лечащего врача по возможной и допустимой физической нагрузке для Клиента при занятиях в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е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. Прежде чем начать посещение занятий, </w:t>
      </w:r>
      <w:r w:rsidR="006617B3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Клиент должен самостоятельно 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получить консультацию у Врача, получить необходимую информацию о допустимых нагрузках и видах занятий.  </w:t>
      </w:r>
      <w:r w:rsidR="006617B3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Исполнитель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не проводит медицинское обследование и не ставит медицинский диагноз, а на основании сообщенных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Клиентом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данных о заболеваниях и показаний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фитнес-диагностики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предлагает рекомендации и ограничения к занятиям в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е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В случае беременности </w:t>
      </w:r>
      <w:r w:rsidR="006617B3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Клиенты должны</w:t>
      </w: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начинать занятия только после письменного разрешения врача из женской консультации с разрешением посещать занятия и рекомендациями по ограничению нагрузки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2E14AE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обязан при самостоятельных занятиях следовать рекомендованным Врачом ограничениям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Посещение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при наличии инфекционных, остро – респираторных и кожных заболеваний запрещено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. 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Запрещается приступать к занятиям при незаживших травмах и общем недомогании. Не рекомендуется проведение занятий натощак или сразу после приема пищи.</w:t>
      </w:r>
    </w:p>
    <w:p w:rsidR="002E14AE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обязан сообщать работникам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 любых случаях ухудшения самочувствия во время пребывания в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е.</w:t>
      </w:r>
    </w:p>
    <w:p w:rsidR="002E14AE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обязан приоста</w:t>
      </w:r>
      <w:r w:rsidR="006617B3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новить занятие,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в случае ухудшения самочувствия.</w:t>
      </w:r>
    </w:p>
    <w:p w:rsidR="002E14AE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обязан прекратить тре</w:t>
      </w:r>
      <w:r w:rsidR="006617B3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нировку по рекомендации 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тренера или специалиста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случае, если у них имеются обоснованное беспокойство о состоянии здоровья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="002F4B48"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2F4B48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случае визуального обнаружения у Клиента грибковых и/или иных кожных заболеваний, несущих угрозу здоровью других Клиентов, </w:t>
      </w:r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вправе 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</w:rPr>
        <w:t>потребовать справку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о состоянии здоровья. До этого момента </w:t>
      </w:r>
      <w:r w:rsidR="008A567B" w:rsidRPr="00804DBB">
        <w:rPr>
          <w:rFonts w:ascii="Times New Roman" w:hAnsi="Times New Roman"/>
          <w:color w:val="000000" w:themeColor="text1"/>
          <w:sz w:val="16"/>
          <w:szCs w:val="16"/>
        </w:rPr>
        <w:t>Клиент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не допускается до занятий. </w:t>
      </w:r>
    </w:p>
    <w:p w:rsidR="002F4B48" w:rsidRPr="00804DBB" w:rsidRDefault="002F4B48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</w:p>
    <w:p w:rsidR="002F4B48" w:rsidRPr="00804DBB" w:rsidRDefault="002F4B48" w:rsidP="00692CC7">
      <w:pPr>
        <w:pStyle w:val="a9"/>
        <w:numPr>
          <w:ilvl w:val="0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ПРАВИЛА ПОСЕЩЕНИЯ </w:t>
      </w:r>
      <w:proofErr w:type="gramStart"/>
      <w:r w:rsidR="00A51139" w:rsidRPr="00804DBB">
        <w:rPr>
          <w:rFonts w:ascii="Times New Roman" w:hAnsi="Times New Roman"/>
          <w:b/>
          <w:color w:val="000000" w:themeColor="text1"/>
          <w:sz w:val="16"/>
          <w:szCs w:val="16"/>
        </w:rPr>
        <w:t>ФИТНЕС-КЛУБА</w:t>
      </w:r>
      <w:proofErr w:type="gramEnd"/>
      <w:r w:rsidR="002E14AE" w:rsidRPr="00804DBB">
        <w:rPr>
          <w:rFonts w:ascii="Times New Roman" w:hAnsi="Times New Roman"/>
          <w:b/>
          <w:color w:val="000000" w:themeColor="text1"/>
          <w:sz w:val="16"/>
          <w:szCs w:val="16"/>
        </w:rPr>
        <w:t xml:space="preserve"> ДЛЯ ДЕТЕЙ И ПОДРОСТКОВ</w:t>
      </w:r>
    </w:p>
    <w:p w:rsidR="002E14AE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не является образовательным учреждением или спортивной школой.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Посещение тренажерног</w:t>
      </w:r>
      <w:r w:rsidR="003E67F1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о зала для подростков возможно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возрасте 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</w:rPr>
        <w:t>с 14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лет включительно при росте не менее 160 см.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>Дети в возрасте до 16 лет допускаются к занятиям в тренажерном зале только с персональным тренером по письменному заявлению родителей и оплаты данной услуги. Допускается пребывание та</w:t>
      </w:r>
      <w:r w:rsidR="003E67F1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ких детей в тренажёрном зале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в сопровождении хотя </w:t>
      </w:r>
      <w:r w:rsidR="002E14AE" w:rsidRPr="00804DBB">
        <w:rPr>
          <w:rFonts w:ascii="Times New Roman" w:hAnsi="Times New Roman"/>
          <w:color w:val="000000" w:themeColor="text1"/>
          <w:sz w:val="16"/>
          <w:szCs w:val="16"/>
        </w:rPr>
        <w:t>бы одного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родителя или ответственного лица. При этом родители сами несут ответственность за жизнь и здоровье ребёнка. </w:t>
      </w:r>
    </w:p>
    <w:p w:rsidR="002F4B48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вправе ограничить посещение </w:t>
      </w:r>
      <w:proofErr w:type="gramStart"/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Фитнес-Клуба</w:t>
      </w:r>
      <w:proofErr w:type="gramEnd"/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 ребенком в следующих случаях:</w:t>
      </w:r>
    </w:p>
    <w:p w:rsidR="002F4B48" w:rsidRPr="00804DBB" w:rsidRDefault="002F4B48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-если у ребенка насморк, кашель, болит горло, повышенная температура или инфекционное заболевание;</w:t>
      </w:r>
    </w:p>
    <w:p w:rsidR="002F4B48" w:rsidRPr="00804DBB" w:rsidRDefault="003E67F1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-если у 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ребенка расстройство желудка, тошнота или иное кишечное недомогание;</w:t>
      </w:r>
    </w:p>
    <w:p w:rsidR="002F4B48" w:rsidRPr="00804DBB" w:rsidRDefault="002F4B48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-если у ребенка кожные высыпания;</w:t>
      </w:r>
    </w:p>
    <w:p w:rsidR="002F4B48" w:rsidRPr="00804DBB" w:rsidRDefault="002F4B48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-иные заболевания, которые могут подвергнуть опасности здоровью детей, посещающих </w:t>
      </w:r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или вызвать обострение болезни ребенка.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Если ребенок внезапно заболел (и это произошло в </w:t>
      </w:r>
      <w:proofErr w:type="gramStart"/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е</w:t>
      </w:r>
      <w:proofErr w:type="gramEnd"/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) или появились первые признаки недомогания, </w:t>
      </w:r>
      <w:r w:rsidR="003E67F1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это является основанием для </w:t>
      </w: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немедленно</w:t>
      </w:r>
      <w:r w:rsidR="003E67F1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го покидания </w:t>
      </w: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его из </w:t>
      </w:r>
      <w:r w:rsidR="003E67F1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</w:t>
      </w:r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итнес-Клуба</w:t>
      </w: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Если ребенок нанесет вред имуществу </w:t>
      </w:r>
      <w:proofErr w:type="gramStart"/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, родитель обязан возместить убыток </w:t>
      </w:r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Фитнес-Клуба</w:t>
      </w: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.</w:t>
      </w:r>
    </w:p>
    <w:p w:rsidR="002E14AE" w:rsidRPr="00804DBB" w:rsidRDefault="00702787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Клиенту запрещено приносить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с собой продукты питания и не дава</w:t>
      </w:r>
      <w:r w:rsidR="00235191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ть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их ребенку в </w:t>
      </w:r>
      <w:proofErr w:type="gramStart"/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="00BE2F75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е</w:t>
      </w:r>
      <w:proofErr w:type="gramEnd"/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. 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Если </w:t>
      </w:r>
      <w:r w:rsidR="00CB73AC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ребенок ведет себя </w:t>
      </w: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неадекватно (некорректно, вызывающе) Инструктор </w:t>
      </w:r>
      <w:proofErr w:type="gramStart"/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</w:t>
      </w:r>
      <w:r w:rsidR="002E14AE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Клуба</w:t>
      </w:r>
      <w:proofErr w:type="gramEnd"/>
      <w:r w:rsidR="002E14AE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имеет</w:t>
      </w: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право сделать ему устное замечание и довести до сведения родителя информацию о таком поведении. </w:t>
      </w:r>
    </w:p>
    <w:p w:rsidR="002E14AE" w:rsidRPr="00804DBB" w:rsidRDefault="00CB73AC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Родител</w:t>
      </w:r>
      <w:proofErr w:type="gramStart"/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ь(</w:t>
      </w:r>
      <w:proofErr w:type="gramEnd"/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и)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несет персональную ответственность за поведение ребенка. В случае поступления жалоб на поведение ребенка в </w:t>
      </w:r>
      <w:proofErr w:type="gramStart"/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е</w:t>
      </w:r>
      <w:proofErr w:type="gramEnd"/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, а также нарушение ребенком правил поведения (Правил оказания услуг), либо несоблюдение правил посещения Детского </w:t>
      </w:r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Фитнес-Клуба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родителями ребенка, </w:t>
      </w:r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имеет право </w:t>
      </w:r>
      <w:r w:rsidR="002E14AE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отказать в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оказании услуг </w:t>
      </w:r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Фитнес-Клубом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, вплоть до расторжения Договора об оказании услуг.</w:t>
      </w:r>
    </w:p>
    <w:p w:rsidR="002E14AE" w:rsidRPr="00804DBB" w:rsidRDefault="00A51139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не несет </w:t>
      </w:r>
      <w:r w:rsidR="00CB73AC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ответственности за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вред, причиненный здоровью ребенка во время его нахождения в </w:t>
      </w:r>
      <w:proofErr w:type="gramStart"/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е</w:t>
      </w:r>
      <w:proofErr w:type="gramEnd"/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, если он </w:t>
      </w:r>
      <w:r w:rsidR="00CB73AC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находится без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сопровождения родителей (уполномоченных представителей), без присмотра инструкторов, а также в случае нарушений детьми  настоящих правил.</w:t>
      </w:r>
    </w:p>
    <w:p w:rsidR="002F4B48" w:rsidRPr="00804DBB" w:rsidRDefault="00CB73AC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Родители обязаны предпринимать</w:t>
      </w:r>
      <w:r w:rsidR="002F4B48" w:rsidRPr="00804DB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все необходимые меры для разъяснения ребенку правил поведения и взаимоотношений с другими детьми, инструкторами </w:t>
      </w:r>
      <w:proofErr w:type="gramStart"/>
      <w:r w:rsidR="00A51139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Фитнес-Клуба</w:t>
      </w:r>
      <w:proofErr w:type="gramEnd"/>
      <w:r w:rsidR="00BE2F75" w:rsidRPr="00804DBB">
        <w:rPr>
          <w:rFonts w:ascii="Times New Roman" w:hAnsi="Times New Roman"/>
          <w:iCs/>
          <w:color w:val="000000" w:themeColor="text1"/>
          <w:sz w:val="16"/>
          <w:szCs w:val="16"/>
        </w:rPr>
        <w:t>.</w:t>
      </w:r>
    </w:p>
    <w:p w:rsidR="00323248" w:rsidRPr="00804DBB" w:rsidRDefault="00323248" w:rsidP="00692CC7">
      <w:pPr>
        <w:pStyle w:val="a9"/>
        <w:tabs>
          <w:tab w:val="left" w:pos="709"/>
          <w:tab w:val="left" w:pos="1560"/>
        </w:tabs>
        <w:ind w:right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F4B48" w:rsidRPr="00804DBB" w:rsidRDefault="002E14AE" w:rsidP="00692CC7">
      <w:pPr>
        <w:pStyle w:val="a9"/>
        <w:numPr>
          <w:ilvl w:val="0"/>
          <w:numId w:val="23"/>
        </w:numPr>
        <w:tabs>
          <w:tab w:val="left" w:pos="709"/>
          <w:tab w:val="left" w:pos="1560"/>
        </w:tabs>
        <w:ind w:left="0" w:right="708" w:firstLine="0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b/>
          <w:color w:val="000000" w:themeColor="text1"/>
          <w:sz w:val="16"/>
          <w:szCs w:val="16"/>
        </w:rPr>
        <w:t>ЗАКЛЮЧИТЕЛЬНЫЕ ПОЛОЖЕНИЯ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Настоящие правила могут быть изменены и дополнены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Фитнес-Клубом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в одностороннем порядке, о чем </w:t>
      </w:r>
      <w:r w:rsidR="009612E1"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Клиент 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извещаются путем размещения новой редакции Правил или изменений на </w:t>
      </w:r>
      <w:r w:rsidR="009612E1" w:rsidRPr="00804DBB">
        <w:rPr>
          <w:rFonts w:ascii="Times New Roman" w:hAnsi="Times New Roman"/>
          <w:color w:val="000000" w:themeColor="text1"/>
          <w:sz w:val="16"/>
          <w:szCs w:val="16"/>
        </w:rPr>
        <w:t>информационных стендах внутри помещений Фитнес-Клуба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2E14AE" w:rsidRPr="00804DBB" w:rsidRDefault="002F4B48" w:rsidP="00692CC7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Правила </w:t>
      </w:r>
      <w:proofErr w:type="gramStart"/>
      <w:r w:rsidR="00A51139"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являются обязательными для исполнения всеми </w:t>
      </w:r>
      <w:r w:rsidR="0048035D" w:rsidRPr="00804DBB">
        <w:rPr>
          <w:rFonts w:ascii="Times New Roman" w:hAnsi="Times New Roman"/>
          <w:color w:val="000000" w:themeColor="text1"/>
          <w:sz w:val="16"/>
          <w:szCs w:val="16"/>
        </w:rPr>
        <w:t>Клиентами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и Гостями.</w:t>
      </w:r>
    </w:p>
    <w:p w:rsidR="00082E34" w:rsidRPr="00804DBB" w:rsidRDefault="0083207C" w:rsidP="00804DBB">
      <w:pPr>
        <w:pStyle w:val="a9"/>
        <w:numPr>
          <w:ilvl w:val="1"/>
          <w:numId w:val="23"/>
        </w:numPr>
        <w:tabs>
          <w:tab w:val="left" w:pos="709"/>
          <w:tab w:val="left" w:pos="1560"/>
        </w:tabs>
        <w:ind w:left="0" w:right="708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За нарушение Правил </w:t>
      </w:r>
      <w:proofErr w:type="gramStart"/>
      <w:r w:rsidRPr="00804DBB">
        <w:rPr>
          <w:rFonts w:ascii="Times New Roman" w:hAnsi="Times New Roman"/>
          <w:color w:val="000000" w:themeColor="text1"/>
          <w:sz w:val="16"/>
          <w:szCs w:val="16"/>
        </w:rPr>
        <w:t>Фитнес-Клуба</w:t>
      </w:r>
      <w:proofErr w:type="gramEnd"/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Администрация может попросить Клиента покинуть территорию Фитнес-Клуба или расторгнуть с ним Договор на оказание услуг в одностороннем порядке в случае систематического (более трех раз) или одного грубого нарушения Правил Фитнес-Клуба.</w:t>
      </w:r>
    </w:p>
    <w:p w:rsidR="005E6D00" w:rsidRPr="00804DBB" w:rsidRDefault="005E6D00" w:rsidP="00692CC7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62626"/>
          <w:sz w:val="16"/>
          <w:szCs w:val="16"/>
        </w:rPr>
      </w:pPr>
      <w:r w:rsidRPr="00804DBB">
        <w:rPr>
          <w:rFonts w:ascii="Times New Roman" w:hAnsi="Times New Roman" w:cs="Times New Roman"/>
          <w:b/>
          <w:color w:val="262626"/>
          <w:sz w:val="16"/>
          <w:szCs w:val="16"/>
        </w:rPr>
        <w:t>Реквизиты и подписи сторон.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0E9B" w:rsidRPr="00804DBB" w:rsidTr="00692CC7">
        <w:tc>
          <w:tcPr>
            <w:tcW w:w="4672" w:type="dxa"/>
          </w:tcPr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ИСПОЛНИТЕЛЬ:</w:t>
            </w:r>
          </w:p>
        </w:tc>
        <w:tc>
          <w:tcPr>
            <w:tcW w:w="4673" w:type="dxa"/>
          </w:tcPr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КЛИЕНТ:</w:t>
            </w:r>
          </w:p>
        </w:tc>
      </w:tr>
      <w:tr w:rsidR="00120E9B" w:rsidRPr="00804DBB" w:rsidTr="00692CC7">
        <w:tc>
          <w:tcPr>
            <w:tcW w:w="4672" w:type="dxa"/>
          </w:tcPr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Индивидуальный предприниматель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Веряев</w:t>
            </w:r>
            <w:proofErr w:type="spellEnd"/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Дмитрий Алексеевич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4DBB">
              <w:rPr>
                <w:rFonts w:ascii="Times New Roman" w:hAnsi="Times New Roman"/>
                <w:sz w:val="16"/>
                <w:szCs w:val="16"/>
              </w:rPr>
              <w:t>Свидетельсво</w:t>
            </w:r>
            <w:proofErr w:type="spellEnd"/>
            <w:r w:rsidRPr="00804DBB">
              <w:rPr>
                <w:rFonts w:ascii="Times New Roman" w:hAnsi="Times New Roman"/>
                <w:sz w:val="16"/>
                <w:szCs w:val="16"/>
              </w:rPr>
              <w:t xml:space="preserve"> 77 № 012215017 от 08.06.2010г.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>ОГРНИП: 310774615900171,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>ИНН:772365232880,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 xml:space="preserve">Юридический адрес: Россия, 109469, Москва, 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>ул. Верхние поля, д.49, корп.1, кв.163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>Адрес местонахождения: Калужская область,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 xml:space="preserve">Жуковский район, г. </w:t>
            </w:r>
            <w:proofErr w:type="spellStart"/>
            <w:r w:rsidRPr="00804DBB">
              <w:rPr>
                <w:rFonts w:ascii="Times New Roman" w:hAnsi="Times New Roman"/>
                <w:sz w:val="16"/>
                <w:szCs w:val="16"/>
              </w:rPr>
              <w:t>Кременки</w:t>
            </w:r>
            <w:proofErr w:type="spellEnd"/>
            <w:r w:rsidRPr="00804DBB">
              <w:rPr>
                <w:rFonts w:ascii="Times New Roman" w:hAnsi="Times New Roman"/>
                <w:sz w:val="16"/>
                <w:szCs w:val="16"/>
              </w:rPr>
              <w:t xml:space="preserve">, ул. Мира, д. 1А,  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 xml:space="preserve">ТЦ «КРЕМЛЬ», 2 этаж, пом. 209,  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sz w:val="16"/>
                <w:szCs w:val="16"/>
              </w:rPr>
              <w:t xml:space="preserve">фитнес-клуб «КРОКОФИТ» </w:t>
            </w:r>
          </w:p>
          <w:p w:rsidR="00804DBB" w:rsidRPr="008D1F0D" w:rsidRDefault="00804DBB" w:rsidP="00804D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расч.счет</w:t>
            </w:r>
            <w:proofErr w:type="spellEnd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40802810181000000032 в</w:t>
            </w:r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АО «ГАЗЭНЕРГОБАНК» </w:t>
            </w:r>
            <w:proofErr w:type="spellStart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алуга</w:t>
            </w:r>
            <w:proofErr w:type="spellEnd"/>
          </w:p>
          <w:p w:rsidR="00804DBB" w:rsidRPr="008D1F0D" w:rsidRDefault="00804DBB" w:rsidP="00804D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БИК: 042908701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</w:tabs>
              <w:ind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4D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корр</w:t>
            </w:r>
            <w:proofErr w:type="gramStart"/>
            <w:r w:rsidRPr="00804D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04D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</w:t>
            </w:r>
            <w:proofErr w:type="spellEnd"/>
            <w:r w:rsidRPr="00804D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30101810600000000701</w:t>
            </w:r>
          </w:p>
          <w:p w:rsidR="00804DBB" w:rsidRPr="00804DBB" w:rsidRDefault="00804DBB" w:rsidP="00804DBB">
            <w:pPr>
              <w:pStyle w:val="a9"/>
              <w:tabs>
                <w:tab w:val="left" w:pos="709"/>
                <w:tab w:val="left" w:pos="1560"/>
              </w:tabs>
              <w:ind w:right="708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04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Тел: </w:t>
            </w:r>
            <w:r w:rsidRPr="00804D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4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+7-953-316-19-99</w:t>
            </w:r>
          </w:p>
          <w:p w:rsidR="00804DBB" w:rsidRDefault="00804DBB" w:rsidP="00804DBB">
            <w:pPr>
              <w:pStyle w:val="a9"/>
              <w:tabs>
                <w:tab w:val="left" w:pos="709"/>
                <w:tab w:val="left" w:pos="1560"/>
              </w:tabs>
              <w:ind w:right="70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электр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очта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="00703F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03FC4" w:rsidRPr="00703FC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krokofit@inbox.ru</w:t>
            </w:r>
          </w:p>
          <w:p w:rsidR="00FB3794" w:rsidRPr="00804DBB" w:rsidRDefault="00FB3794" w:rsidP="00804DBB">
            <w:pPr>
              <w:pStyle w:val="a9"/>
              <w:tabs>
                <w:tab w:val="left" w:pos="709"/>
                <w:tab w:val="left" w:pos="1560"/>
              </w:tabs>
              <w:ind w:right="70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804DBB">
            <w:pPr>
              <w:pStyle w:val="a9"/>
              <w:tabs>
                <w:tab w:val="left" w:pos="709"/>
                <w:tab w:val="left" w:pos="1560"/>
              </w:tabs>
              <w:ind w:right="708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_________________ / </w:t>
            </w:r>
            <w:proofErr w:type="spellStart"/>
            <w:r w:rsidR="00FB379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Веряев</w:t>
            </w:r>
            <w:proofErr w:type="spellEnd"/>
            <w:r w:rsidR="00FB379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Д.А.</w:t>
            </w:r>
            <w:r w:rsidRPr="00804DB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/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3" w:type="dxa"/>
          </w:tcPr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гражданин: __________________________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паспорт серии ____ № ________________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выдачи: «___»________2017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кем </w:t>
            </w:r>
            <w:proofErr w:type="gramStart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__________________________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адрес: ______________________________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____________________________________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тел.:________________________________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электр</w:t>
            </w:r>
            <w:proofErr w:type="gramStart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очта</w:t>
            </w:r>
            <w:proofErr w:type="spellEnd"/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________________________</w:t>
            </w: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B3794" w:rsidRDefault="00FB3794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B3794" w:rsidRDefault="00FB3794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04DBB" w:rsidRPr="00804DBB" w:rsidRDefault="00804DB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20E9B" w:rsidRPr="00804DBB" w:rsidRDefault="00120E9B" w:rsidP="00692CC7">
            <w:pPr>
              <w:pStyle w:val="a9"/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4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_________________/__________________/</w:t>
            </w:r>
          </w:p>
        </w:tc>
      </w:tr>
    </w:tbl>
    <w:p w:rsidR="005E6D00" w:rsidRPr="00804DBB" w:rsidRDefault="005E6D00" w:rsidP="00692CC7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E6D00" w:rsidRPr="00804DBB" w:rsidRDefault="005E6D00" w:rsidP="00692CC7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E6D00" w:rsidRPr="00804DBB" w:rsidRDefault="005E6D00" w:rsidP="00692CC7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3207C" w:rsidRPr="00804DBB" w:rsidRDefault="0083207C" w:rsidP="00692CC7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E6D00" w:rsidRPr="00804DBB" w:rsidRDefault="005E6D00" w:rsidP="00692CC7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F4B48" w:rsidRPr="00804DBB" w:rsidRDefault="002F4B48" w:rsidP="00692CC7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E08B6" w:rsidRPr="00804DBB" w:rsidRDefault="00FE08B6" w:rsidP="00692CC7">
      <w:pPr>
        <w:pStyle w:val="a9"/>
        <w:tabs>
          <w:tab w:val="left" w:pos="709"/>
        </w:tabs>
        <w:ind w:right="-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sectPr w:rsidR="00FE08B6" w:rsidRPr="00804DBB" w:rsidSect="00804DBB">
      <w:headerReference w:type="even" r:id="rId9"/>
      <w:headerReference w:type="default" r:id="rId10"/>
      <w:footerReference w:type="default" r:id="rId11"/>
      <w:pgSz w:w="11906" w:h="16838"/>
      <w:pgMar w:top="945" w:right="424" w:bottom="138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5C" w:rsidRDefault="00A0435C" w:rsidP="001F34FA">
      <w:pPr>
        <w:spacing w:after="0" w:line="240" w:lineRule="auto"/>
      </w:pPr>
      <w:r>
        <w:separator/>
      </w:r>
    </w:p>
  </w:endnote>
  <w:endnote w:type="continuationSeparator" w:id="0">
    <w:p w:rsidR="00A0435C" w:rsidRDefault="00A0435C" w:rsidP="001F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A" w:rsidRPr="00120E9B" w:rsidRDefault="001F34FA">
    <w:pPr>
      <w:pStyle w:val="ac"/>
      <w:rPr>
        <w:rFonts w:ascii="Times New Roman" w:hAnsi="Times New Roman" w:cs="Times New Roman"/>
        <w:sz w:val="28"/>
        <w:szCs w:val="28"/>
      </w:rPr>
    </w:pPr>
    <w:r w:rsidRPr="00120E9B">
      <w:rPr>
        <w:rFonts w:ascii="Times New Roman" w:hAnsi="Times New Roman" w:cs="Times New Roman"/>
        <w:sz w:val="28"/>
        <w:szCs w:val="28"/>
      </w:rPr>
      <w:t xml:space="preserve">Исполнитель: _______________ </w:t>
    </w:r>
    <w:r w:rsidRPr="00120E9B">
      <w:rPr>
        <w:rFonts w:ascii="Times New Roman" w:hAnsi="Times New Roman" w:cs="Times New Roman"/>
        <w:sz w:val="28"/>
        <w:szCs w:val="28"/>
      </w:rPr>
      <w:tab/>
    </w:r>
    <w:r w:rsidRPr="00120E9B">
      <w:rPr>
        <w:rFonts w:ascii="Times New Roman" w:hAnsi="Times New Roman" w:cs="Times New Roman"/>
        <w:sz w:val="28"/>
        <w:szCs w:val="28"/>
      </w:rPr>
      <w:tab/>
      <w:t xml:space="preserve"> Клиент: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5C" w:rsidRDefault="00A0435C" w:rsidP="001F34FA">
      <w:pPr>
        <w:spacing w:after="0" w:line="240" w:lineRule="auto"/>
      </w:pPr>
      <w:r>
        <w:separator/>
      </w:r>
    </w:p>
  </w:footnote>
  <w:footnote w:type="continuationSeparator" w:id="0">
    <w:p w:rsidR="00A0435C" w:rsidRDefault="00A0435C" w:rsidP="001F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538787378"/>
      <w:docPartObj>
        <w:docPartGallery w:val="Page Numbers (Top of Page)"/>
        <w:docPartUnique/>
      </w:docPartObj>
    </w:sdtPr>
    <w:sdtEndPr>
      <w:rPr>
        <w:rStyle w:val="ae"/>
      </w:rPr>
    </w:sdtEndPr>
    <w:sdtContent>
      <w:p w:rsidR="001F34FA" w:rsidRDefault="001F34FA" w:rsidP="001F34FA">
        <w:pPr>
          <w:pStyle w:val="af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1F34FA" w:rsidRDefault="001F34FA" w:rsidP="001F34F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1669285812"/>
      <w:docPartObj>
        <w:docPartGallery w:val="Page Numbers (Top of Page)"/>
        <w:docPartUnique/>
      </w:docPartObj>
    </w:sdtPr>
    <w:sdtEndPr>
      <w:rPr>
        <w:rStyle w:val="ae"/>
      </w:rPr>
    </w:sdtEndPr>
    <w:sdtContent>
      <w:p w:rsidR="001F34FA" w:rsidRDefault="001F34FA" w:rsidP="001F34FA">
        <w:pPr>
          <w:pStyle w:val="af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703FC4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1F34FA" w:rsidRDefault="001F34FA" w:rsidP="001F34F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7F9"/>
    <w:multiLevelType w:val="hybridMultilevel"/>
    <w:tmpl w:val="CB040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6421"/>
    <w:multiLevelType w:val="hybridMultilevel"/>
    <w:tmpl w:val="C3C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72A"/>
    <w:multiLevelType w:val="hybridMultilevel"/>
    <w:tmpl w:val="FB463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E3255"/>
    <w:multiLevelType w:val="hybridMultilevel"/>
    <w:tmpl w:val="AFF604A0"/>
    <w:lvl w:ilvl="0" w:tplc="5E22C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659C4"/>
    <w:multiLevelType w:val="hybridMultilevel"/>
    <w:tmpl w:val="182A830E"/>
    <w:lvl w:ilvl="0" w:tplc="07AA6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4672F"/>
    <w:multiLevelType w:val="hybridMultilevel"/>
    <w:tmpl w:val="A63CC6D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74A3E"/>
    <w:multiLevelType w:val="hybridMultilevel"/>
    <w:tmpl w:val="BC84AA0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261660BF"/>
    <w:multiLevelType w:val="multilevel"/>
    <w:tmpl w:val="FABA600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ascii="Times New Roman" w:hAnsi="Times New Roman" w:cs="Times New Roman" w:hint="default"/>
      </w:rPr>
    </w:lvl>
  </w:abstractNum>
  <w:abstractNum w:abstractNumId="8">
    <w:nsid w:val="2D183C33"/>
    <w:multiLevelType w:val="hybridMultilevel"/>
    <w:tmpl w:val="441E8A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A20BA"/>
    <w:multiLevelType w:val="hybridMultilevel"/>
    <w:tmpl w:val="51221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2550B"/>
    <w:multiLevelType w:val="hybridMultilevel"/>
    <w:tmpl w:val="BC84AA0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2EF52F5A"/>
    <w:multiLevelType w:val="hybridMultilevel"/>
    <w:tmpl w:val="9092C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00818"/>
    <w:multiLevelType w:val="multilevel"/>
    <w:tmpl w:val="48E042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36470F9C"/>
    <w:multiLevelType w:val="multilevel"/>
    <w:tmpl w:val="18E2F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702033A"/>
    <w:multiLevelType w:val="hybridMultilevel"/>
    <w:tmpl w:val="29FC06E4"/>
    <w:lvl w:ilvl="0" w:tplc="B222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B2818"/>
    <w:multiLevelType w:val="multilevel"/>
    <w:tmpl w:val="020C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2042FC"/>
    <w:multiLevelType w:val="multilevel"/>
    <w:tmpl w:val="48E042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39B059A1"/>
    <w:multiLevelType w:val="hybridMultilevel"/>
    <w:tmpl w:val="8C76F7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919AD"/>
    <w:multiLevelType w:val="hybridMultilevel"/>
    <w:tmpl w:val="8446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74960"/>
    <w:multiLevelType w:val="hybridMultilevel"/>
    <w:tmpl w:val="3EFC9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01F01"/>
    <w:multiLevelType w:val="hybridMultilevel"/>
    <w:tmpl w:val="26EC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002C4"/>
    <w:multiLevelType w:val="hybridMultilevel"/>
    <w:tmpl w:val="91EA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142C3"/>
    <w:multiLevelType w:val="multilevel"/>
    <w:tmpl w:val="953808A4"/>
    <w:lvl w:ilvl="0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7C933BA"/>
    <w:multiLevelType w:val="multilevel"/>
    <w:tmpl w:val="85C0B420"/>
    <w:lvl w:ilvl="0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8244C45"/>
    <w:multiLevelType w:val="hybridMultilevel"/>
    <w:tmpl w:val="3AA0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E7D50"/>
    <w:multiLevelType w:val="hybridMultilevel"/>
    <w:tmpl w:val="96D4C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6"/>
  </w:num>
  <w:num w:numId="16">
    <w:abstractNumId w:val="10"/>
  </w:num>
  <w:num w:numId="17">
    <w:abstractNumId w:val="4"/>
  </w:num>
  <w:num w:numId="18">
    <w:abstractNumId w:val="24"/>
  </w:num>
  <w:num w:numId="19">
    <w:abstractNumId w:val="7"/>
  </w:num>
  <w:num w:numId="20">
    <w:abstractNumId w:val="20"/>
  </w:num>
  <w:num w:numId="21">
    <w:abstractNumId w:val="18"/>
  </w:num>
  <w:num w:numId="22">
    <w:abstractNumId w:val="3"/>
  </w:num>
  <w:num w:numId="23">
    <w:abstractNumId w:val="16"/>
  </w:num>
  <w:num w:numId="24">
    <w:abstractNumId w:val="12"/>
  </w:num>
  <w:num w:numId="25">
    <w:abstractNumId w:val="13"/>
  </w:num>
  <w:num w:numId="26">
    <w:abstractNumId w:val="23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9"/>
    <w:rsid w:val="00063DA7"/>
    <w:rsid w:val="000814F7"/>
    <w:rsid w:val="00082E34"/>
    <w:rsid w:val="00095147"/>
    <w:rsid w:val="000A431A"/>
    <w:rsid w:val="000A627C"/>
    <w:rsid w:val="000D04C9"/>
    <w:rsid w:val="000D2F6C"/>
    <w:rsid w:val="000D779E"/>
    <w:rsid w:val="000F740C"/>
    <w:rsid w:val="00110B2E"/>
    <w:rsid w:val="00120E9B"/>
    <w:rsid w:val="00136790"/>
    <w:rsid w:val="00137C55"/>
    <w:rsid w:val="0014193A"/>
    <w:rsid w:val="001516C5"/>
    <w:rsid w:val="0017516E"/>
    <w:rsid w:val="001C1572"/>
    <w:rsid w:val="001C1B9A"/>
    <w:rsid w:val="001F34FA"/>
    <w:rsid w:val="001F6B6D"/>
    <w:rsid w:val="00205EC0"/>
    <w:rsid w:val="002331B3"/>
    <w:rsid w:val="00235191"/>
    <w:rsid w:val="002466D6"/>
    <w:rsid w:val="002A0530"/>
    <w:rsid w:val="002E0D9F"/>
    <w:rsid w:val="002E14AE"/>
    <w:rsid w:val="002F4B48"/>
    <w:rsid w:val="00301DAE"/>
    <w:rsid w:val="00320670"/>
    <w:rsid w:val="00323248"/>
    <w:rsid w:val="00327E12"/>
    <w:rsid w:val="00354D1E"/>
    <w:rsid w:val="00354D2B"/>
    <w:rsid w:val="00355160"/>
    <w:rsid w:val="00357CCF"/>
    <w:rsid w:val="0037040B"/>
    <w:rsid w:val="003835D2"/>
    <w:rsid w:val="00394D1C"/>
    <w:rsid w:val="003A0676"/>
    <w:rsid w:val="003B4CDD"/>
    <w:rsid w:val="003D3D99"/>
    <w:rsid w:val="003D4BCD"/>
    <w:rsid w:val="003D7D2C"/>
    <w:rsid w:val="003E67F1"/>
    <w:rsid w:val="00417BA0"/>
    <w:rsid w:val="00436EF7"/>
    <w:rsid w:val="00461F60"/>
    <w:rsid w:val="004665EE"/>
    <w:rsid w:val="004744AB"/>
    <w:rsid w:val="0048035D"/>
    <w:rsid w:val="004B1D4F"/>
    <w:rsid w:val="004B6CC4"/>
    <w:rsid w:val="004B7699"/>
    <w:rsid w:val="004B7B8A"/>
    <w:rsid w:val="004C484E"/>
    <w:rsid w:val="004D32C8"/>
    <w:rsid w:val="004E7A81"/>
    <w:rsid w:val="004F7AEC"/>
    <w:rsid w:val="0050501D"/>
    <w:rsid w:val="005064DB"/>
    <w:rsid w:val="0058063F"/>
    <w:rsid w:val="00593D70"/>
    <w:rsid w:val="005A543A"/>
    <w:rsid w:val="005E6D00"/>
    <w:rsid w:val="00600DD6"/>
    <w:rsid w:val="00627C25"/>
    <w:rsid w:val="00644541"/>
    <w:rsid w:val="006611BE"/>
    <w:rsid w:val="006617B3"/>
    <w:rsid w:val="00676FC8"/>
    <w:rsid w:val="00681F20"/>
    <w:rsid w:val="00692CC7"/>
    <w:rsid w:val="00696ED7"/>
    <w:rsid w:val="006A6FC6"/>
    <w:rsid w:val="006B1142"/>
    <w:rsid w:val="006B3E93"/>
    <w:rsid w:val="006B580B"/>
    <w:rsid w:val="006C5B30"/>
    <w:rsid w:val="006E06ED"/>
    <w:rsid w:val="006E74F9"/>
    <w:rsid w:val="00702787"/>
    <w:rsid w:val="00703FC4"/>
    <w:rsid w:val="00717EEB"/>
    <w:rsid w:val="00731738"/>
    <w:rsid w:val="007522A8"/>
    <w:rsid w:val="00757045"/>
    <w:rsid w:val="00777E53"/>
    <w:rsid w:val="007842E9"/>
    <w:rsid w:val="00794159"/>
    <w:rsid w:val="007A2C2D"/>
    <w:rsid w:val="007E5744"/>
    <w:rsid w:val="007F5639"/>
    <w:rsid w:val="00804DBB"/>
    <w:rsid w:val="0083207C"/>
    <w:rsid w:val="00851EA9"/>
    <w:rsid w:val="008653FB"/>
    <w:rsid w:val="00865731"/>
    <w:rsid w:val="00892FF8"/>
    <w:rsid w:val="008A567B"/>
    <w:rsid w:val="008A5FC8"/>
    <w:rsid w:val="008B53EA"/>
    <w:rsid w:val="008B73E4"/>
    <w:rsid w:val="008C438F"/>
    <w:rsid w:val="008D1F0D"/>
    <w:rsid w:val="008E6477"/>
    <w:rsid w:val="009049B7"/>
    <w:rsid w:val="009117E2"/>
    <w:rsid w:val="00920147"/>
    <w:rsid w:val="0092409C"/>
    <w:rsid w:val="00944933"/>
    <w:rsid w:val="009609BC"/>
    <w:rsid w:val="009612E1"/>
    <w:rsid w:val="009746AA"/>
    <w:rsid w:val="009802DB"/>
    <w:rsid w:val="009C3C4F"/>
    <w:rsid w:val="009F4055"/>
    <w:rsid w:val="00A020AC"/>
    <w:rsid w:val="00A0435C"/>
    <w:rsid w:val="00A04441"/>
    <w:rsid w:val="00A3061F"/>
    <w:rsid w:val="00A43A3A"/>
    <w:rsid w:val="00A43DD4"/>
    <w:rsid w:val="00A51139"/>
    <w:rsid w:val="00A771A9"/>
    <w:rsid w:val="00A8143D"/>
    <w:rsid w:val="00A81F17"/>
    <w:rsid w:val="00A941B4"/>
    <w:rsid w:val="00AB56FC"/>
    <w:rsid w:val="00AD426D"/>
    <w:rsid w:val="00AE141C"/>
    <w:rsid w:val="00AE7169"/>
    <w:rsid w:val="00AF45E0"/>
    <w:rsid w:val="00B067CA"/>
    <w:rsid w:val="00B23D81"/>
    <w:rsid w:val="00B3447A"/>
    <w:rsid w:val="00B3638B"/>
    <w:rsid w:val="00B54843"/>
    <w:rsid w:val="00B62C6E"/>
    <w:rsid w:val="00BB2853"/>
    <w:rsid w:val="00BC0F78"/>
    <w:rsid w:val="00BD27DD"/>
    <w:rsid w:val="00BD439D"/>
    <w:rsid w:val="00BD63B4"/>
    <w:rsid w:val="00BE2F75"/>
    <w:rsid w:val="00BE6E03"/>
    <w:rsid w:val="00BE77C9"/>
    <w:rsid w:val="00C004A1"/>
    <w:rsid w:val="00C04E53"/>
    <w:rsid w:val="00C1509B"/>
    <w:rsid w:val="00C42630"/>
    <w:rsid w:val="00C56A82"/>
    <w:rsid w:val="00C77005"/>
    <w:rsid w:val="00C777AA"/>
    <w:rsid w:val="00C873BC"/>
    <w:rsid w:val="00CA48B3"/>
    <w:rsid w:val="00CA4EF3"/>
    <w:rsid w:val="00CA78B2"/>
    <w:rsid w:val="00CB73AC"/>
    <w:rsid w:val="00CC5130"/>
    <w:rsid w:val="00CC544E"/>
    <w:rsid w:val="00CD588B"/>
    <w:rsid w:val="00D015D6"/>
    <w:rsid w:val="00D154C8"/>
    <w:rsid w:val="00D56A8C"/>
    <w:rsid w:val="00D64302"/>
    <w:rsid w:val="00D866C1"/>
    <w:rsid w:val="00D95B31"/>
    <w:rsid w:val="00DA249A"/>
    <w:rsid w:val="00DA5F27"/>
    <w:rsid w:val="00DB7880"/>
    <w:rsid w:val="00E05962"/>
    <w:rsid w:val="00E35BED"/>
    <w:rsid w:val="00E57200"/>
    <w:rsid w:val="00E70B1F"/>
    <w:rsid w:val="00E743B8"/>
    <w:rsid w:val="00EA181F"/>
    <w:rsid w:val="00EA32FA"/>
    <w:rsid w:val="00EB1247"/>
    <w:rsid w:val="00EB41D2"/>
    <w:rsid w:val="00ED2767"/>
    <w:rsid w:val="00ED6FCF"/>
    <w:rsid w:val="00F0227B"/>
    <w:rsid w:val="00F41AB7"/>
    <w:rsid w:val="00F43A22"/>
    <w:rsid w:val="00F46DD6"/>
    <w:rsid w:val="00F5039A"/>
    <w:rsid w:val="00F80D4D"/>
    <w:rsid w:val="00F925D5"/>
    <w:rsid w:val="00FB2695"/>
    <w:rsid w:val="00FB3794"/>
    <w:rsid w:val="00FC7B96"/>
    <w:rsid w:val="00FE08B6"/>
    <w:rsid w:val="00FE4002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9"/>
  </w:style>
  <w:style w:type="paragraph" w:styleId="1">
    <w:name w:val="heading 1"/>
    <w:basedOn w:val="a"/>
    <w:next w:val="a"/>
    <w:link w:val="10"/>
    <w:qFormat/>
    <w:rsid w:val="00BD63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6ED7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8"/>
    <w:locked/>
    <w:rsid w:val="00FE08B6"/>
    <w:rPr>
      <w:rFonts w:ascii="Calibri" w:hAnsi="Calibri"/>
      <w:lang w:eastAsia="ru-RU"/>
    </w:rPr>
  </w:style>
  <w:style w:type="paragraph" w:styleId="a8">
    <w:name w:val="Body Text"/>
    <w:basedOn w:val="a"/>
    <w:link w:val="a7"/>
    <w:rsid w:val="00FE08B6"/>
    <w:pPr>
      <w:spacing w:after="120"/>
    </w:pPr>
    <w:rPr>
      <w:rFonts w:ascii="Calibri" w:hAnsi="Calibri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08B6"/>
  </w:style>
  <w:style w:type="paragraph" w:styleId="a9">
    <w:name w:val="No Spacing"/>
    <w:qFormat/>
    <w:rsid w:val="00FE0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D63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355160"/>
    <w:rPr>
      <w:b/>
      <w:bCs/>
    </w:rPr>
  </w:style>
  <w:style w:type="paragraph" w:styleId="ab">
    <w:name w:val="Normal (Web)"/>
    <w:basedOn w:val="a"/>
    <w:uiPriority w:val="99"/>
    <w:semiHidden/>
    <w:unhideWhenUsed/>
    <w:rsid w:val="00EA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34FA"/>
  </w:style>
  <w:style w:type="character" w:styleId="ae">
    <w:name w:val="page number"/>
    <w:basedOn w:val="a0"/>
    <w:uiPriority w:val="99"/>
    <w:semiHidden/>
    <w:unhideWhenUsed/>
    <w:rsid w:val="001F34FA"/>
  </w:style>
  <w:style w:type="paragraph" w:styleId="af">
    <w:name w:val="header"/>
    <w:basedOn w:val="a"/>
    <w:link w:val="af0"/>
    <w:uiPriority w:val="99"/>
    <w:unhideWhenUsed/>
    <w:rsid w:val="001F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34FA"/>
  </w:style>
  <w:style w:type="character" w:styleId="af1">
    <w:name w:val="annotation reference"/>
    <w:basedOn w:val="a0"/>
    <w:uiPriority w:val="99"/>
    <w:semiHidden/>
    <w:unhideWhenUsed/>
    <w:rsid w:val="00627C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7C2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7C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7C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7C25"/>
    <w:rPr>
      <w:b/>
      <w:bCs/>
      <w:sz w:val="20"/>
      <w:szCs w:val="20"/>
    </w:rPr>
  </w:style>
  <w:style w:type="table" w:styleId="af6">
    <w:name w:val="Table Grid"/>
    <w:basedOn w:val="a1"/>
    <w:uiPriority w:val="59"/>
    <w:rsid w:val="0012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5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9"/>
  </w:style>
  <w:style w:type="paragraph" w:styleId="1">
    <w:name w:val="heading 1"/>
    <w:basedOn w:val="a"/>
    <w:next w:val="a"/>
    <w:link w:val="10"/>
    <w:qFormat/>
    <w:rsid w:val="00BD63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6ED7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8"/>
    <w:locked/>
    <w:rsid w:val="00FE08B6"/>
    <w:rPr>
      <w:rFonts w:ascii="Calibri" w:hAnsi="Calibri"/>
      <w:lang w:eastAsia="ru-RU"/>
    </w:rPr>
  </w:style>
  <w:style w:type="paragraph" w:styleId="a8">
    <w:name w:val="Body Text"/>
    <w:basedOn w:val="a"/>
    <w:link w:val="a7"/>
    <w:rsid w:val="00FE08B6"/>
    <w:pPr>
      <w:spacing w:after="120"/>
    </w:pPr>
    <w:rPr>
      <w:rFonts w:ascii="Calibri" w:hAnsi="Calibri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08B6"/>
  </w:style>
  <w:style w:type="paragraph" w:styleId="a9">
    <w:name w:val="No Spacing"/>
    <w:qFormat/>
    <w:rsid w:val="00FE0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D63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355160"/>
    <w:rPr>
      <w:b/>
      <w:bCs/>
    </w:rPr>
  </w:style>
  <w:style w:type="paragraph" w:styleId="ab">
    <w:name w:val="Normal (Web)"/>
    <w:basedOn w:val="a"/>
    <w:uiPriority w:val="99"/>
    <w:semiHidden/>
    <w:unhideWhenUsed/>
    <w:rsid w:val="00EA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34FA"/>
  </w:style>
  <w:style w:type="character" w:styleId="ae">
    <w:name w:val="page number"/>
    <w:basedOn w:val="a0"/>
    <w:uiPriority w:val="99"/>
    <w:semiHidden/>
    <w:unhideWhenUsed/>
    <w:rsid w:val="001F34FA"/>
  </w:style>
  <w:style w:type="paragraph" w:styleId="af">
    <w:name w:val="header"/>
    <w:basedOn w:val="a"/>
    <w:link w:val="af0"/>
    <w:uiPriority w:val="99"/>
    <w:unhideWhenUsed/>
    <w:rsid w:val="001F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34FA"/>
  </w:style>
  <w:style w:type="character" w:styleId="af1">
    <w:name w:val="annotation reference"/>
    <w:basedOn w:val="a0"/>
    <w:uiPriority w:val="99"/>
    <w:semiHidden/>
    <w:unhideWhenUsed/>
    <w:rsid w:val="00627C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7C2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7C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7C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7C25"/>
    <w:rPr>
      <w:b/>
      <w:bCs/>
      <w:sz w:val="20"/>
      <w:szCs w:val="20"/>
    </w:rPr>
  </w:style>
  <w:style w:type="table" w:styleId="af6">
    <w:name w:val="Table Grid"/>
    <w:basedOn w:val="a1"/>
    <w:uiPriority w:val="59"/>
    <w:rsid w:val="0012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5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7fermer@g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bistro2</dc:creator>
  <cp:lastModifiedBy>Дмитрий</cp:lastModifiedBy>
  <cp:revision>14</cp:revision>
  <cp:lastPrinted>2018-10-05T18:16:00Z</cp:lastPrinted>
  <dcterms:created xsi:type="dcterms:W3CDTF">2018-10-03T06:13:00Z</dcterms:created>
  <dcterms:modified xsi:type="dcterms:W3CDTF">2019-01-08T17:09:00Z</dcterms:modified>
</cp:coreProperties>
</file>